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6F0" w:rsidRDefault="00FF296C">
      <w:pPr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181818"/>
          <w:sz w:val="14"/>
          <w:szCs w:val="1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152400</wp:posOffset>
            </wp:positionH>
            <wp:positionV relativeFrom="paragraph">
              <wp:posOffset>-615315</wp:posOffset>
            </wp:positionV>
            <wp:extent cx="7286625" cy="1049972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obe Scan 19 авг. 2022 г._page-00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0741" cy="10505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F296C" w:rsidRDefault="00FF296C">
      <w:pPr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br w:type="page"/>
      </w:r>
    </w:p>
    <w:p w:rsidR="0038784E" w:rsidRPr="0038784E" w:rsidRDefault="0038784E" w:rsidP="008E363C">
      <w:pPr>
        <w:shd w:val="clear" w:color="auto" w:fill="FFFFFF"/>
        <w:spacing w:after="0" w:line="63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lastRenderedPageBreak/>
        <w:t>     </w:t>
      </w:r>
      <w:r w:rsidRPr="0038784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Пояснительная записка.</w:t>
      </w:r>
    </w:p>
    <w:p w:rsidR="0038784E" w:rsidRPr="0038784E" w:rsidRDefault="0038784E" w:rsidP="003878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8784E" w:rsidRPr="0038784E" w:rsidRDefault="0038784E" w:rsidP="00387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5E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Образовательная программа М</w:t>
      </w:r>
      <w:r w:rsidRPr="0038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охватывает все основные стороны жизнедеятельности детей дошкольного возраста, обеспечивает построение целостного педагогического процесса, направленного на полноценное всестороннее развитие ребенка – дошкольника: физическое, социально-личностное, художественно-эстетическое, познавательно- речевое.</w:t>
      </w:r>
    </w:p>
    <w:p w:rsidR="0038784E" w:rsidRPr="0038784E" w:rsidRDefault="0038784E" w:rsidP="0038784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Образовательный процесс в </w:t>
      </w:r>
      <w:r w:rsidR="005E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8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строится на основе</w:t>
      </w:r>
      <w:r w:rsidR="005E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общеобразовательной программы - образовательной программы ДО с приоритетным осуществлением деятельности по художественно-эстетическому и социально-личностному развитию дошкольников.</w:t>
      </w:r>
      <w:r w:rsidRPr="0038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настоящее</w:t>
      </w:r>
      <w:r w:rsidR="005E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программа состоит из трёх</w:t>
      </w:r>
      <w:r w:rsidRPr="0038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разделов и предназначена для воспитания и обучения детей от двух до семи лет.</w:t>
      </w:r>
    </w:p>
    <w:p w:rsidR="0038784E" w:rsidRPr="0038784E" w:rsidRDefault="0038784E" w:rsidP="0038784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программы – сформировать такие качества личности, как воспитанность, самостоятельность, целеустремленность, умение поставить перед собой задачу и добиться ее решения.</w:t>
      </w:r>
    </w:p>
    <w:p w:rsidR="0038784E" w:rsidRPr="0038784E" w:rsidRDefault="0038784E" w:rsidP="00387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 </w:t>
      </w:r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Дошкольное детство - период рождения личности, первоначального раскрытия творческих сил ребёнка, становления основ индивидуальности. Дети в нашем детском саду – это наша радость и большая надежда. Мы всегда помним о том, что дошкольное детство – это уникальный период человеческой жизни. Поэтому мы,  заботясь о каждом ребенке, поддерживая его любознательность и свежесть ощущений, воспитывая в нем доброту и искренность, ценим его право на самостоятельные открытия, личностное проявление и счастливое детство.</w:t>
      </w:r>
    </w:p>
    <w:p w:rsidR="0038784E" w:rsidRPr="0038784E" w:rsidRDefault="0038784E" w:rsidP="0038784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 всем мире интерес к традиционной книге постепенно угасает. Чтобы прочитать то или иное произведение, сегодня не обязательно бежать в библиотеку – интересующую книгу несложно найти в Интернете.</w:t>
      </w:r>
    </w:p>
    <w:p w:rsidR="0038784E" w:rsidRPr="0038784E" w:rsidRDefault="0038784E" w:rsidP="003878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Учитывая это, задачи педагогов и родителей – оказывать помощь детям в правильном выборе источников информации, а также повышать среди подрастающего поколения престиж чтения и статус "читающего человека".</w:t>
      </w:r>
    </w:p>
    <w:p w:rsidR="0038784E" w:rsidRPr="0038784E" w:rsidRDefault="0038784E" w:rsidP="003878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настоящее время перед образовательными учреждениями стоит задача приобщения детей к книге, воспитания интереса к чтению, формирования будущего читателя. Приобщение дошкольников к книге и чтению возможно главным образом в семье и  в дошкольных учреждениях. Но, согласно данным исследования на</w:t>
      </w:r>
      <w:r w:rsidR="005E50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шего дошкольного </w:t>
      </w:r>
      <w:proofErr w:type="gramStart"/>
      <w:r w:rsidR="005E50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учреждения </w:t>
      </w:r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proofErr w:type="gramEnd"/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посвященного изучению чтения, в семьях с детьми дошкольного возраста преобладает категория родителей (67%), которые не заботятся о приобщении ребенка к чтению. В семьях (43%), как правило, культивируется ежедневный просмотр телепередач и видео, 75% родителей хотели бы приобщить детей к книжному богатству, но им не хватает подготовки, знания особенностей ребенка как читателя. Самая малочисленная категория родителей (около 22%) уделяет большое внимание развитию ребенка, иногда устраивает совместные семейные чтения. Большинство родителей  (75%) отличает низкая степень информированности о книгах для детей. Репертуар книг для семейного чтения недостаточно </w:t>
      </w:r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разнообразен, зачастую случаен, поэтическая подготовка дошкольников пребывает в плачевном состоянии.</w:t>
      </w:r>
    </w:p>
    <w:p w:rsidR="0038784E" w:rsidRPr="0038784E" w:rsidRDefault="0038784E" w:rsidP="003878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сожалению, детский сад не в состоянии компенсировать проблемы семьи.  Даже в тех воспитательных учреждениях, где в программу обучения и воспитания входит приобщение детей к литературе, используются обычно небольшие по объему или сокращенные произведения разных жанров, с помощью которых невозможно привить любовь к книге. Все это приводит к тому, что наблюдается  ежегодное увеличение  показа</w:t>
      </w:r>
      <w:r w:rsidR="005E50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теля низкого уровня </w:t>
      </w:r>
      <w:proofErr w:type="spellStart"/>
      <w:r w:rsidR="005E50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сформированн</w:t>
      </w:r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ости</w:t>
      </w:r>
      <w:proofErr w:type="spellEnd"/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восприятия детьми дошкольного возраста художественных произведений на 4%.</w:t>
      </w:r>
    </w:p>
    <w:p w:rsidR="0038784E" w:rsidRPr="0038784E" w:rsidRDefault="0038784E" w:rsidP="003878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</w:t>
      </w:r>
      <w:r w:rsidR="005E50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рамма кружковой работы «Книжная</w:t>
      </w:r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страна» составлена </w:t>
      </w:r>
      <w:r w:rsidR="005E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</w:t>
      </w:r>
      <w:r w:rsidRPr="0038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 w:rsidR="005E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разовательной программы</w:t>
      </w:r>
      <w:r w:rsidR="0081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МДОУ,</w:t>
      </w:r>
      <w:r w:rsidRPr="0038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интегрирована с </w:t>
      </w:r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технологиями  "Пришли мне чтения доброго", (З. А. Гриценко), «Ознакомление с художественной литературой» (</w:t>
      </w:r>
      <w:proofErr w:type="spellStart"/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О.А.Иванова</w:t>
      </w:r>
      <w:proofErr w:type="spellEnd"/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), «Ознакомление детей с книжной графикой (</w:t>
      </w:r>
      <w:proofErr w:type="spellStart"/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Н.А.Курочкина</w:t>
      </w:r>
      <w:proofErr w:type="spellEnd"/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38784E" w:rsidRPr="0038784E" w:rsidRDefault="0038784E" w:rsidP="0038784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Основная цель программы</w:t>
      </w:r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</w:t>
      </w:r>
      <w:r w:rsidRPr="0038784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формировать  устойчивый интерес к книге как к произведению искусства, источнику знаний. Привить детям любовь к художественному слову, уважение к книге.</w:t>
      </w:r>
    </w:p>
    <w:p w:rsidR="0038784E" w:rsidRPr="0038784E" w:rsidRDefault="0038784E" w:rsidP="00387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Поставленная цель определила следующие </w:t>
      </w:r>
      <w:r w:rsidRPr="0038784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38784E" w:rsidRPr="0038784E" w:rsidRDefault="0038784E" w:rsidP="0038784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Courier New" w:eastAsia="Times New Roman" w:hAnsi="Courier New" w:cs="Courier New"/>
          <w:color w:val="181818"/>
          <w:sz w:val="28"/>
          <w:szCs w:val="28"/>
          <w:lang w:eastAsia="ru-RU"/>
        </w:rPr>
        <w:t>o</w:t>
      </w:r>
      <w:r w:rsidRPr="0038784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приобщать детей к художественной литературе, формировать у них запас      литературных художественных впечатлений;</w:t>
      </w:r>
    </w:p>
    <w:p w:rsidR="0038784E" w:rsidRPr="0038784E" w:rsidRDefault="0038784E" w:rsidP="0038784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Courier New" w:eastAsia="Times New Roman" w:hAnsi="Courier New" w:cs="Courier New"/>
          <w:color w:val="181818"/>
          <w:sz w:val="28"/>
          <w:szCs w:val="28"/>
          <w:lang w:eastAsia="ru-RU"/>
        </w:rPr>
        <w:t>o</w:t>
      </w:r>
      <w:r w:rsidRPr="0038784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поэтический слух, интонационную выразительность речи,    способность чувствовать художественный образ;</w:t>
      </w:r>
    </w:p>
    <w:p w:rsidR="0038784E" w:rsidRPr="0038784E" w:rsidRDefault="0038784E" w:rsidP="0038784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Courier New" w:eastAsia="Times New Roman" w:hAnsi="Courier New" w:cs="Courier New"/>
          <w:color w:val="181818"/>
          <w:sz w:val="28"/>
          <w:szCs w:val="28"/>
          <w:lang w:eastAsia="ru-RU"/>
        </w:rPr>
        <w:t>o</w:t>
      </w:r>
      <w:r w:rsidRPr="0038784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продолжать побуждать детей эмоционально и выразительно передавать содержание произведений, участвовать в инсценировках известных литературных произведений;</w:t>
      </w:r>
    </w:p>
    <w:p w:rsidR="0038784E" w:rsidRPr="0038784E" w:rsidRDefault="0038784E" w:rsidP="0038784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Courier New" w:eastAsia="Times New Roman" w:hAnsi="Courier New" w:cs="Courier New"/>
          <w:color w:val="181818"/>
          <w:sz w:val="28"/>
          <w:szCs w:val="28"/>
          <w:lang w:eastAsia="ru-RU"/>
        </w:rPr>
        <w:t>o</w:t>
      </w:r>
      <w:r w:rsidRPr="0038784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детские творческие способности: придумывание сказок, загадок, использование их в повседневной жизни.</w:t>
      </w:r>
    </w:p>
    <w:p w:rsidR="0038784E" w:rsidRPr="0038784E" w:rsidRDefault="0038784E" w:rsidP="0038784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Courier New" w:eastAsia="Times New Roman" w:hAnsi="Courier New" w:cs="Courier New"/>
          <w:color w:val="181818"/>
          <w:sz w:val="28"/>
          <w:szCs w:val="28"/>
          <w:lang w:eastAsia="ru-RU"/>
        </w:rPr>
        <w:t>o</w:t>
      </w:r>
      <w:r w:rsidRPr="0038784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знакомить детей с книжной графикой как изобразительным видом  искусства;</w:t>
      </w:r>
    </w:p>
    <w:p w:rsidR="0038784E" w:rsidRPr="0038784E" w:rsidRDefault="0038784E" w:rsidP="0038784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Courier New" w:eastAsia="Times New Roman" w:hAnsi="Courier New" w:cs="Courier New"/>
          <w:color w:val="181818"/>
          <w:sz w:val="28"/>
          <w:szCs w:val="28"/>
          <w:lang w:eastAsia="ru-RU"/>
        </w:rPr>
        <w:t>o</w:t>
      </w:r>
      <w:r w:rsidRPr="0038784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подвести к пониманию того, что книга – источник знаний.</w:t>
      </w:r>
    </w:p>
    <w:p w:rsidR="0038784E" w:rsidRPr="0038784E" w:rsidRDefault="0038784E" w:rsidP="008E363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38784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8784E" w:rsidRPr="0038784E" w:rsidRDefault="0038784E" w:rsidP="003878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8784E" w:rsidRPr="0038784E" w:rsidRDefault="0038784E" w:rsidP="003878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Периодичность проведения совместной (образовательной) деятельности.</w:t>
      </w:r>
    </w:p>
    <w:p w:rsidR="0038784E" w:rsidRPr="0038784E" w:rsidRDefault="0038784E" w:rsidP="003878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  <w:gridCol w:w="2684"/>
        <w:gridCol w:w="2380"/>
        <w:gridCol w:w="2371"/>
      </w:tblGrid>
      <w:tr w:rsidR="0038784E" w:rsidRPr="0038784E" w:rsidTr="0038784E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Возраст детей.</w:t>
            </w:r>
          </w:p>
        </w:tc>
        <w:tc>
          <w:tcPr>
            <w:tcW w:w="3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Количество занятий в неделю.</w:t>
            </w:r>
          </w:p>
        </w:tc>
        <w:tc>
          <w:tcPr>
            <w:tcW w:w="36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месяц.</w:t>
            </w:r>
          </w:p>
        </w:tc>
        <w:tc>
          <w:tcPr>
            <w:tcW w:w="36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год.</w:t>
            </w:r>
          </w:p>
        </w:tc>
      </w:tr>
      <w:tr w:rsidR="0038784E" w:rsidRPr="0038784E" w:rsidTr="0038784E">
        <w:tc>
          <w:tcPr>
            <w:tcW w:w="3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5- 7 лет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 / 60 мин (1час)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8/ 240 мин (4 часа)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72/ 2160 мин (36 часов)</w:t>
            </w:r>
          </w:p>
        </w:tc>
      </w:tr>
    </w:tbl>
    <w:p w:rsidR="0038784E" w:rsidRPr="0038784E" w:rsidRDefault="0038784E" w:rsidP="003878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E363C" w:rsidRDefault="008E363C">
      <w:pP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 w:type="page"/>
      </w:r>
    </w:p>
    <w:p w:rsidR="0038784E" w:rsidRPr="0038784E" w:rsidRDefault="0038784E" w:rsidP="003878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Учебный план дополнительной образовательной услуги</w:t>
      </w:r>
    </w:p>
    <w:p w:rsidR="0038784E" w:rsidRPr="0038784E" w:rsidRDefault="0038784E" w:rsidP="003878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кружка «</w:t>
      </w:r>
      <w:proofErr w:type="spellStart"/>
      <w:r w:rsidRPr="0038784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Книжкина</w:t>
      </w:r>
      <w:proofErr w:type="spellEnd"/>
      <w:r w:rsidRPr="0038784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страна»</w:t>
      </w:r>
    </w:p>
    <w:p w:rsidR="0038784E" w:rsidRPr="0038784E" w:rsidRDefault="0038784E" w:rsidP="003878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tbl>
      <w:tblPr>
        <w:tblW w:w="990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085"/>
        <w:gridCol w:w="1268"/>
        <w:gridCol w:w="2720"/>
        <w:gridCol w:w="2141"/>
      </w:tblGrid>
      <w:tr w:rsidR="0038784E" w:rsidRPr="0038784E" w:rsidTr="0038784E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№</w:t>
            </w:r>
          </w:p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Наименование  услуги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Кол-во детей</w:t>
            </w:r>
          </w:p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Продолжительность занятий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38784E" w:rsidRPr="0038784E" w:rsidTr="0038784E"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</w:t>
            </w:r>
            <w:r w:rsidRPr="0038784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Кружок «</w:t>
            </w:r>
            <w:proofErr w:type="spellStart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Книжкина</w:t>
            </w:r>
            <w:proofErr w:type="spellEnd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страна»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детей</w:t>
            </w:r>
          </w:p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Воспитатель, </w:t>
            </w:r>
          </w:p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высшая категория</w:t>
            </w:r>
          </w:p>
        </w:tc>
      </w:tr>
    </w:tbl>
    <w:p w:rsidR="0038784E" w:rsidRPr="0038784E" w:rsidRDefault="0038784E" w:rsidP="0038784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38784E" w:rsidRPr="0038784E" w:rsidRDefault="0038784E" w:rsidP="0038784E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Работу по воспитанию интереса к художественной литературе целесообразно проводить, используя разные формы организации совместной деятельности:</w:t>
      </w:r>
    </w:p>
    <w:p w:rsidR="0038784E" w:rsidRPr="0038784E" w:rsidRDefault="0038784E" w:rsidP="00387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Courier New" w:eastAsia="Times New Roman" w:hAnsi="Courier New" w:cs="Courier New"/>
          <w:color w:val="181818"/>
          <w:sz w:val="28"/>
          <w:szCs w:val="28"/>
          <w:lang w:eastAsia="ru-RU"/>
        </w:rPr>
        <w:t>o</w:t>
      </w:r>
      <w:r w:rsidRPr="0038784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тематические - приобщение дошкольников к ведущим темам детской литературы, наиболее   близким и понятным детям, взятым из их, детской жизни;</w:t>
      </w:r>
    </w:p>
    <w:p w:rsidR="0038784E" w:rsidRPr="0038784E" w:rsidRDefault="0038784E" w:rsidP="00387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Courier New" w:eastAsia="Times New Roman" w:hAnsi="Courier New" w:cs="Courier New"/>
          <w:color w:val="181818"/>
          <w:sz w:val="28"/>
          <w:szCs w:val="28"/>
          <w:lang w:eastAsia="ru-RU"/>
        </w:rPr>
        <w:t>o</w:t>
      </w:r>
      <w:r w:rsidRPr="0038784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теоретические - знакомство детей </w:t>
      </w:r>
      <w:proofErr w:type="gramStart"/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доступными их возрасту</w:t>
      </w:r>
      <w:proofErr w:type="gramEnd"/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теоретическими понятиями, необходимыми для выявления художественных особенностей текста;</w:t>
      </w:r>
    </w:p>
    <w:p w:rsidR="0038784E" w:rsidRPr="0038784E" w:rsidRDefault="0038784E" w:rsidP="00387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Courier New" w:eastAsia="Times New Roman" w:hAnsi="Courier New" w:cs="Courier New"/>
          <w:color w:val="181818"/>
          <w:sz w:val="28"/>
          <w:szCs w:val="28"/>
          <w:lang w:eastAsia="ru-RU"/>
        </w:rPr>
        <w:t>o</w:t>
      </w:r>
      <w:r w:rsidRPr="0038784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творческие - развитие творческого потенциала дошкольников;</w:t>
      </w:r>
    </w:p>
    <w:p w:rsidR="0038784E" w:rsidRPr="0038784E" w:rsidRDefault="0038784E" w:rsidP="00387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o</w:t>
      </w:r>
      <w:r w:rsidRPr="0038784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38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аналитические - анализ текст с целью глубокого проникновения в его смысл и художественные особенности и применяя различные методы совместной деятельности:</w:t>
      </w:r>
    </w:p>
    <w:p w:rsidR="0038784E" w:rsidRPr="0038784E" w:rsidRDefault="0038784E" w:rsidP="00387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o</w:t>
      </w:r>
      <w:r w:rsidRPr="0038784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38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Чтение произведений</w:t>
      </w:r>
    </w:p>
    <w:p w:rsidR="0038784E" w:rsidRPr="0038784E" w:rsidRDefault="0038784E" w:rsidP="00387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o</w:t>
      </w:r>
      <w:r w:rsidRPr="0038784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38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Вопросы к детям по содержанию произведений</w:t>
      </w:r>
    </w:p>
    <w:p w:rsidR="0038784E" w:rsidRPr="0038784E" w:rsidRDefault="0038784E" w:rsidP="00387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o</w:t>
      </w:r>
      <w:r w:rsidRPr="0038784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38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Пересказ произведения</w:t>
      </w:r>
    </w:p>
    <w:p w:rsidR="0038784E" w:rsidRPr="0038784E" w:rsidRDefault="0038784E" w:rsidP="00387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o</w:t>
      </w:r>
      <w:r w:rsidRPr="0038784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38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Показ иллюстраций, картинок, игрушек</w:t>
      </w:r>
    </w:p>
    <w:p w:rsidR="0038784E" w:rsidRPr="0038784E" w:rsidRDefault="0038784E" w:rsidP="00387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o</w:t>
      </w:r>
      <w:r w:rsidRPr="0038784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38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Просмотр видеофильмов, диафильмов</w:t>
      </w:r>
    </w:p>
    <w:p w:rsidR="0038784E" w:rsidRPr="0038784E" w:rsidRDefault="0038784E" w:rsidP="003878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Courier New" w:eastAsia="Times New Roman" w:hAnsi="Courier New" w:cs="Courier New"/>
          <w:color w:val="181818"/>
          <w:sz w:val="28"/>
          <w:szCs w:val="28"/>
          <w:lang w:eastAsia="ru-RU"/>
        </w:rPr>
        <w:t>o</w:t>
      </w:r>
      <w:r w:rsidRPr="0038784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8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Оформление выставки</w:t>
      </w:r>
    </w:p>
    <w:p w:rsidR="0038784E" w:rsidRPr="0038784E" w:rsidRDefault="0038784E" w:rsidP="0038784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38784E" w:rsidRPr="0038784E" w:rsidRDefault="0038784E" w:rsidP="003878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Занятия проводятся вне основной образовательной деятельности в библиотеке ДОУ воспитателем высшей квалификационной категории с детьми старшего дошкольного возраста.</w:t>
      </w:r>
    </w:p>
    <w:p w:rsidR="0038784E" w:rsidRPr="0038784E" w:rsidRDefault="0038784E" w:rsidP="003878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Итоги предоставления дополнительной услуги  кружка «</w:t>
      </w:r>
      <w:proofErr w:type="spellStart"/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Книжкина</w:t>
      </w:r>
      <w:proofErr w:type="spellEnd"/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страна» предоставляются на открытых занятиях, результативных участиях в интеллектуальных конкурсах, участиях в викторинах.</w:t>
      </w:r>
    </w:p>
    <w:p w:rsidR="0038784E" w:rsidRPr="0038784E" w:rsidRDefault="0038784E" w:rsidP="0038784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38784E" w:rsidRPr="0038784E" w:rsidRDefault="0038784E" w:rsidP="003878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Учебный план.</w:t>
      </w:r>
    </w:p>
    <w:tbl>
      <w:tblPr>
        <w:tblW w:w="9900" w:type="dxa"/>
        <w:tblInd w:w="2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5211"/>
        <w:gridCol w:w="1984"/>
        <w:gridCol w:w="2075"/>
      </w:tblGrid>
      <w:tr w:rsidR="0038784E" w:rsidRPr="0038784E" w:rsidTr="008E363C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Кол-во занятий</w:t>
            </w:r>
          </w:p>
        </w:tc>
        <w:tc>
          <w:tcPr>
            <w:tcW w:w="2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38784E" w:rsidRPr="0038784E" w:rsidTr="008E363C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Открытие библиотеки детского сада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«Я учусь слушать сказки»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«Как создается книга»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«Откуда пришла книга»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rPr>
          <w:trHeight w:val="273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«Как создается детская книга»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«Дорога к письменности»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Знакомство с книгой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rPr>
          <w:trHeight w:val="371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Подбор материала и оформление выставки «Наши любимые книги»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«Из чего состоит книга»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«Что такое стихи?»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«Путешествие в </w:t>
            </w:r>
            <w:proofErr w:type="spellStart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литературию</w:t>
            </w:r>
            <w:proofErr w:type="spellEnd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«Уж небо осенью дышало»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«Уж небо осенью дышало»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Весёлые стихи Б. </w:t>
            </w:r>
            <w:proofErr w:type="spellStart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Заходера</w:t>
            </w:r>
            <w:proofErr w:type="spellEnd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rPr>
          <w:trHeight w:val="271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 о том, как Карлсон открыл  для себя новое искусство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Подбор материала и оформление выставки «Книги разные важны…»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«Как рождается книга?»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Путешествие в </w:t>
            </w:r>
            <w:proofErr w:type="spellStart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литературию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rPr>
          <w:trHeight w:val="231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Мы любим Маршака  (литературная викторина)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Тема. «Улыбнись на счастье». Читаем стихи </w:t>
            </w:r>
            <w:proofErr w:type="spellStart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А.Барто</w:t>
            </w:r>
            <w:proofErr w:type="spellEnd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«Рассказ об истории создания книги»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«Как надо относиться к книге»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«Кто и как создает рисунки в книгах»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Подбор материала и оформление выставки «Здравствуй, Зимушка – зима!»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Книжная графика «Угадай по рисунку сказочное животное»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Здравствуй, гостья-зима!     </w:t>
            </w:r>
          </w:p>
          <w:p w:rsidR="0038784E" w:rsidRPr="0038784E" w:rsidRDefault="0038784E" w:rsidP="0038784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Выбор и чтение стихов о зиме. Отыскивание и отгадывание загадок о зиме.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«Знакомство с художниками. Е.И. </w:t>
            </w:r>
            <w:proofErr w:type="spellStart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Чарушин</w:t>
            </w:r>
            <w:proofErr w:type="spellEnd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Рисунки Конашевича к сказкам А.С. Пушкина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Викторина «Любимые произведения»    </w:t>
            </w:r>
          </w:p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Участие в диалоге при обсуждении прочитанного.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Просмотр видеофильма «12 месяцев»   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Экскурсия в школьную библиотеку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Подбор материала и оформление выставки «Научная литература»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33.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«В сказку за знаниями»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Дидактическая игра «Волшебный телевизор»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«Путешествие в сказку»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Тема: чтение сказки К. И. Чуковского «</w:t>
            </w:r>
            <w:proofErr w:type="spellStart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Тараканище</w:t>
            </w:r>
            <w:proofErr w:type="spellEnd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Сказка за сказкой (дидактическая игра)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Сказки А. Толстого для детей.      </w:t>
            </w:r>
          </w:p>
          <w:p w:rsidR="0038784E" w:rsidRPr="0038784E" w:rsidRDefault="0038784E" w:rsidP="0038784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Чтение сказки «Золотой ключик». Понимание содержания литературного произведения      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Использование жидких красителей, красок художниками – графиками, иллюстраторами.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Подбор материала и оформление выставки «Зимние забавы»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Книги Е. </w:t>
            </w:r>
            <w:proofErr w:type="spellStart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Чарушина</w:t>
            </w:r>
            <w:proofErr w:type="spellEnd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   Чтение рассказов. Составление выставки.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Рассказы Б. Житкова о животных</w:t>
            </w:r>
          </w:p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Чтение нескольких рассказов о животных, изготовление игр-самоделок.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Рассказы о природе. «Лес не школа, а всему учит»                   Выбор и чтение книг.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Стихи А.Л. </w:t>
            </w:r>
            <w:proofErr w:type="spellStart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Барто</w:t>
            </w:r>
            <w:proofErr w:type="spellEnd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        Произведения об игрушках. Восприятие и переживание эмоционально-нравственных переживаний героев      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С. Михалков  и его творчество                 Чтение стихов С. Михалкова. Произведения о детях. Использование интонаций, соответствующих смыслу текста   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Художник Пахомов «Рассказ о неизвестном герое»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Певучая контурная линия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Подбор материала и оформление выставки «День защитника Отечества»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Чтение докучных сказок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Изучаем космос.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Творческая работа «Продолжи рассказ по началу».                   Составление рассказов.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52.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Произведения М. Пришвина Чтение и </w:t>
            </w:r>
            <w:proofErr w:type="spellStart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перечитывание</w:t>
            </w:r>
            <w:proofErr w:type="spellEnd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любимых произведение М. Пришвина. Рассказ от лица героя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«В некотором Царстве...»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«Доброе слово сказать – что дождь в засуху»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«Что на что похоже?»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rPr>
          <w:trHeight w:val="375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Подбор материала и оформление выставки «Весенняя песенка для мамы»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rPr>
          <w:trHeight w:val="375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Сказки дружной семьи.         Проба пера. Составление сказок в семье.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rPr>
          <w:trHeight w:val="375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Короткие рассказы и сказки </w:t>
            </w:r>
            <w:proofErr w:type="spellStart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Е.Пермяка</w:t>
            </w:r>
            <w:proofErr w:type="spellEnd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Чтение и анализ рассказов и сказок Е.  Пермяка по выбору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rPr>
          <w:trHeight w:val="375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Сказки датского сказочника Ганса </w:t>
            </w:r>
            <w:proofErr w:type="spellStart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Христиана</w:t>
            </w:r>
            <w:proofErr w:type="spellEnd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Андерсена Чтение и анализ сказок.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rPr>
          <w:trHeight w:val="375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Рассказы Н. Носова</w:t>
            </w:r>
          </w:p>
          <w:p w:rsidR="0038784E" w:rsidRPr="0038784E" w:rsidRDefault="0038784E" w:rsidP="0038784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Выделять при чтении героев и рассказать о них, подготовка инсценировок.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rPr>
          <w:trHeight w:val="375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Проба пера. Составление загадок и сказок.</w:t>
            </w:r>
          </w:p>
          <w:p w:rsidR="0038784E" w:rsidRPr="0038784E" w:rsidRDefault="0038784E" w:rsidP="0038784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Сочинение загадок и сказок.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rPr>
          <w:trHeight w:val="375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Сказки – </w:t>
            </w:r>
            <w:proofErr w:type="spellStart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несказки</w:t>
            </w:r>
            <w:proofErr w:type="spellEnd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В. Бианки. Выбор и чтение произведений автора, </w:t>
            </w:r>
            <w:proofErr w:type="spellStart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и пересказ прочитанного.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rPr>
          <w:trHeight w:val="375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Таинственный рисунок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rPr>
          <w:trHeight w:val="375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Подбор материала и оформление выставки «Произведения Н. Носова»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rPr>
          <w:trHeight w:val="165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</w:t>
            </w:r>
            <w:proofErr w:type="spellStart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Заклички</w:t>
            </w:r>
            <w:proofErr w:type="spellEnd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как жанр»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«Глаз видит далеко, а ум ещё дальше» Книге о человеке – умельце.   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Рисунки Конашевича к сказкам А.С. Пушкина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Викторина «Любимые произведения»     Участие в диалоге при обсуждении прочитанного.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Книги – самоделки.   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Экскурсия в школьную библиотеку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Книги в дорогу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rPr>
          <w:trHeight w:val="379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72.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Подбор материала и оформление выставки «Мужество. Подвиг. Слава…»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минут</w:t>
            </w:r>
          </w:p>
        </w:tc>
      </w:tr>
      <w:tr w:rsidR="0038784E" w:rsidRPr="0038784E" w:rsidTr="008E363C">
        <w:trPr>
          <w:trHeight w:val="273"/>
        </w:trPr>
        <w:tc>
          <w:tcPr>
            <w:tcW w:w="58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1800мин (30час)</w:t>
            </w:r>
          </w:p>
        </w:tc>
      </w:tr>
    </w:tbl>
    <w:p w:rsidR="0038784E" w:rsidRPr="0038784E" w:rsidRDefault="0038784E" w:rsidP="003878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38784E" w:rsidRPr="0038784E" w:rsidRDefault="0038784E" w:rsidP="003878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</w:t>
      </w:r>
      <w:r w:rsidRPr="0038784E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</w:t>
      </w:r>
      <w:r w:rsidRPr="0038784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Содержание программы.</w:t>
      </w:r>
    </w:p>
    <w:p w:rsidR="0038784E" w:rsidRPr="0038784E" w:rsidRDefault="0038784E" w:rsidP="003878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3.1.  Календарно-тематическое планирование работы с детьми.</w:t>
      </w:r>
    </w:p>
    <w:tbl>
      <w:tblPr>
        <w:tblW w:w="15626" w:type="dxa"/>
        <w:tblInd w:w="-11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566"/>
        <w:gridCol w:w="3743"/>
        <w:gridCol w:w="9978"/>
      </w:tblGrid>
      <w:tr w:rsidR="0038784E" w:rsidRPr="0038784E" w:rsidTr="008F4B89"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Цель</w:t>
            </w:r>
          </w:p>
        </w:tc>
      </w:tr>
      <w:tr w:rsidR="0038784E" w:rsidRPr="0038784E" w:rsidTr="008F4B89">
        <w:tc>
          <w:tcPr>
            <w:tcW w:w="13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Открытие библиотеки детского сада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Познакомить детей библиотекой.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«Я учусь слушать сказки»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Выработать модель поведения ребенка во время чтения.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«Как создается книга»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Познакомить детей с понятиями «автор», «писатель».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«Откуда пришла книга»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Дать детям знания о том, как делается книга.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«Как создается детская книга»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Познакомить детей с понятиями «художник детской книги», «иллюстратор».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«Дорога к письменности»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Рассказать о происхождении славянского алфавита.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Знакомство с книгой</w:t>
            </w:r>
          </w:p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Показать составные части книги: обложка, заставка, титульный лист, иллюстрации, разворот, концовка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3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Подбор материала и оформление выставки «Наши любимые книги»</w:t>
            </w:r>
          </w:p>
        </w:tc>
      </w:tr>
      <w:tr w:rsidR="0038784E" w:rsidRPr="0038784E" w:rsidTr="008F4B89">
        <w:tc>
          <w:tcPr>
            <w:tcW w:w="13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«Из чего состоит книга»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Продолжить знакомство с историей создания книги.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«Что такое стихи?»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Дать первое представление о рифме.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«Путешествие в </w:t>
            </w:r>
            <w:proofErr w:type="spellStart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литературию</w:t>
            </w:r>
            <w:proofErr w:type="spellEnd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Продолжать развивать способность чувствовать интонированный текст произведения.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«Уж небо осенью дышало»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Воспитывать интерес к творчеству А. С. Пушкина, учить откликаться на поэтичность стихотворных строк.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«Уж небо осенью дышало»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Учить детей умению отражать в рисунке признаки осени, соответствующие поэтическим строкам.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Весёлые стихи</w:t>
            </w:r>
          </w:p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Б. </w:t>
            </w:r>
            <w:proofErr w:type="spellStart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Заходера</w:t>
            </w:r>
            <w:proofErr w:type="spellEnd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Знать творчество Б. </w:t>
            </w:r>
            <w:proofErr w:type="spellStart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Заходера</w:t>
            </w:r>
            <w:proofErr w:type="spellEnd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  <w:p w:rsidR="0038784E" w:rsidRPr="0038784E" w:rsidRDefault="0038784E" w:rsidP="0038784E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Уметь: определять тему и главную мысль; высказывать своё мнение.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 о том, как Карлсон открыл  для себя</w:t>
            </w:r>
          </w:p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новое искусство</w:t>
            </w:r>
          </w:p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Вызвать у детей интерес и эмоциональный отклик на такой вид искусства, как графика. Познакомить с видами графики и особенностью их средств выразительности.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3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Подбор материала и оформление выставки «Книги разные важны…»</w:t>
            </w:r>
          </w:p>
        </w:tc>
      </w:tr>
      <w:tr w:rsidR="0038784E" w:rsidRPr="0038784E" w:rsidTr="008F4B89">
        <w:tc>
          <w:tcPr>
            <w:tcW w:w="13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«Как рождается книга?»</w:t>
            </w:r>
          </w:p>
          <w:p w:rsidR="0038784E" w:rsidRPr="0038784E" w:rsidRDefault="0038784E" w:rsidP="0038784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38784E" w:rsidRPr="0038784E" w:rsidRDefault="0038784E" w:rsidP="0038784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Познакомить с историей созда</w:t>
            </w: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softHyphen/>
              <w:t xml:space="preserve">ния книги; учить устанавливать </w:t>
            </w:r>
            <w:proofErr w:type="spellStart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причинно</w:t>
            </w:r>
            <w:proofErr w:type="spellEnd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- следственные связи между явлениями; формировать бережное отношение к кни</w:t>
            </w: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softHyphen/>
              <w:t>ге, уважение к трудовой деятельности тех людей, кто ее создает.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340" w:lineRule="atLeast"/>
              <w:ind w:right="59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Путешествие в </w:t>
            </w:r>
            <w:proofErr w:type="spellStart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литературию</w:t>
            </w:r>
            <w:proofErr w:type="spellEnd"/>
          </w:p>
          <w:p w:rsidR="0038784E" w:rsidRPr="0038784E" w:rsidRDefault="0038784E" w:rsidP="0038784E">
            <w:pPr>
              <w:spacing w:after="0" w:line="249" w:lineRule="atLeast"/>
              <w:ind w:firstLine="27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Продолжать развивать способность чувствовать интонированный текст стихотворения; активизи</w:t>
            </w: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softHyphen/>
              <w:t>ровать словарь детей; познакомить с новыми словами через их этимологический анализ; развивать память, внимание, вооб</w:t>
            </w: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softHyphen/>
              <w:t>ражение.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Мы любим Маршака</w:t>
            </w:r>
          </w:p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(литературная викторина)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продолжить знакомство с творчеством С.Я. Маршака, закрепить ра</w:t>
            </w: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softHyphen/>
              <w:t>нее усвоенные знания о его произведениях, развивать интерес к художественной литературе.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Тема. «Улыбнись на счастье». Читаем стихи </w:t>
            </w:r>
            <w:proofErr w:type="spellStart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А.Барто</w:t>
            </w:r>
            <w:proofErr w:type="spellEnd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Познакомить детей с жизнью и творчеством </w:t>
            </w:r>
            <w:proofErr w:type="spellStart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А.Барто</w:t>
            </w:r>
            <w:proofErr w:type="spellEnd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; вспомнить стихи, знакомые с раннего детства; побуждать детей к выразительному чтению стихов; продолжать знакомство с Москвой посредством стихов </w:t>
            </w:r>
            <w:proofErr w:type="spellStart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А.Барто</w:t>
            </w:r>
            <w:proofErr w:type="spellEnd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«Рассказ об истории создания книги»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Познакомить детей с историей создания бумаги.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«Как надо относиться к книге»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Закрепить знания о бережном и аккуратном отношении к книгам.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«Кто и как создает рисунки в книгах»</w:t>
            </w:r>
          </w:p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Закрепить представление о графике и таком её виде, как книжная графика, её особенностях и средствах выразительности.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3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Подбор материала и оформление выставки «Здравствуй, Зимушка – зима!»</w:t>
            </w:r>
          </w:p>
        </w:tc>
      </w:tr>
      <w:tr w:rsidR="0038784E" w:rsidRPr="0038784E" w:rsidTr="008F4B89">
        <w:tc>
          <w:tcPr>
            <w:tcW w:w="13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Книжная графика</w:t>
            </w:r>
          </w:p>
          <w:p w:rsidR="0038784E" w:rsidRPr="0038784E" w:rsidRDefault="0038784E" w:rsidP="0038784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«Угадай по рисунку сказочное животное»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Закрепить представление об особенностях изображения  образов сказочных животных.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Здравствуй, гостья-зима!     </w:t>
            </w:r>
          </w:p>
          <w:p w:rsidR="0038784E" w:rsidRPr="0038784E" w:rsidRDefault="0038784E" w:rsidP="0038784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Выбор и чтение стихов о зиме. Отыскивание и отгадывание загадок о зиме.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Уметь выбирать произведения по данной теме.        </w:t>
            </w:r>
          </w:p>
          <w:p w:rsidR="0038784E" w:rsidRPr="0038784E" w:rsidRDefault="0038784E" w:rsidP="0038784E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«Знакомство с художниками. Е.И. </w:t>
            </w:r>
            <w:proofErr w:type="spellStart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Чарушин</w:t>
            </w:r>
            <w:proofErr w:type="spellEnd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Продолжать знакомить детей с художниками – иллюстраторами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Рисунки Конашевича к сказкам А.С. Пушкина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Знакомство детей с иллюстрациями В.В. Конашевича к сказкам А.С. Пушкина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Викторина «Любимые произведения»    </w:t>
            </w:r>
          </w:p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Участие в диалоге при обсуждении прочитанного.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Уметь формулировать и высказывать своё отношение к прочитанному, уметь подбирать к тексту заглавия.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Просмотр видеофильма «12 месяцев»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Помочь детям запомнить последователь</w:t>
            </w: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softHyphen/>
              <w:t>ность развития сюжета, заметить смену настроения у персонажей сказки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Экскурсия в школьную библиотеку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Продолжать знакомить детей со школой, дать знания о библиотеке.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13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Подбор материала и оформление выставки «Научная литература»</w:t>
            </w:r>
          </w:p>
        </w:tc>
      </w:tr>
      <w:tr w:rsidR="0038784E" w:rsidRPr="0038784E" w:rsidTr="008F4B89">
        <w:tc>
          <w:tcPr>
            <w:tcW w:w="13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Январь.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«В сказку за знаниями»</w:t>
            </w:r>
          </w:p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Развитие познавательных способностей у детей;</w:t>
            </w:r>
          </w:p>
          <w:p w:rsidR="0038784E" w:rsidRPr="0038784E" w:rsidRDefault="0038784E" w:rsidP="0038784E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развитие речи, сенсорных способностей, мелкой моторики рук;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Дидактическая игра «Волшебный телевизор»</w:t>
            </w:r>
          </w:p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Развивать логическое мышление, закреплять умение соединять отдельные части высказывания в единое целое.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«Путешествие в сказку»</w:t>
            </w:r>
          </w:p>
          <w:p w:rsidR="0038784E" w:rsidRPr="0038784E" w:rsidRDefault="0038784E" w:rsidP="003878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основных психических процессов (внимания, памяти и мышления), мелкой мото</w:t>
            </w:r>
            <w:r w:rsidRPr="00387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рики.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Тема: чтение сказки К. И. Чуковского «</w:t>
            </w:r>
            <w:proofErr w:type="spellStart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Тараканище</w:t>
            </w:r>
            <w:proofErr w:type="spellEnd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»</w:t>
            </w:r>
          </w:p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Помочь детям запомнить последователь</w:t>
            </w: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softHyphen/>
              <w:t>ность развития сюжета, заметить смену настроения у персонажей сказки, отме</w:t>
            </w: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softHyphen/>
              <w:t>тить пережитые ими чувства радости, страха и тревоги. Обратить внимание на высказывания разных животных о Таракане, выделить наиболее смешные ситуации. Составить модель сюжета сказки.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Сказка за сказкой</w:t>
            </w:r>
          </w:p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(дидактическая игра)</w:t>
            </w:r>
          </w:p>
          <w:p w:rsidR="0038784E" w:rsidRPr="0038784E" w:rsidRDefault="0038784E" w:rsidP="0038784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Упражнять детей в правильном употреблении различных грамматических форм, правильно употреблять   несклоняемые   существительные (антонимы). Активизировать словари и уточнить понимание смысла слов, обозначающих некото</w:t>
            </w: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softHyphen/>
              <w:t>рые нравственные категории.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Сказки А. Толстого для детей.      </w:t>
            </w:r>
          </w:p>
          <w:p w:rsidR="0038784E" w:rsidRPr="0038784E" w:rsidRDefault="0038784E" w:rsidP="0038784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Чтение сказки «Золотой ключик». Понимание содержания литературного </w:t>
            </w:r>
            <w:proofErr w:type="spellStart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произведени</w:t>
            </w:r>
            <w:proofErr w:type="spellEnd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     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Уметь находить нужную книгу, внимательно слушать читаемый текст, отвечать на вопросы. </w:t>
            </w:r>
          </w:p>
          <w:p w:rsidR="0038784E" w:rsidRPr="0038784E" w:rsidRDefault="0038784E" w:rsidP="0038784E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Использование жидких красителей, красок художниками – графиками, иллюстраторами.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Продолжать знакомить с изобразительными материалами, которыми пользуются графики. Показать возможности в создании образов разными способами, используя контурные линии, штрихи.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13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Подбор материала и оформление выставки «Зимние забавы»</w:t>
            </w:r>
          </w:p>
        </w:tc>
      </w:tr>
      <w:tr w:rsidR="0038784E" w:rsidRPr="0038784E" w:rsidTr="008F4B89">
        <w:tc>
          <w:tcPr>
            <w:tcW w:w="13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Февраль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Книги Е. </w:t>
            </w:r>
            <w:proofErr w:type="spellStart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Чарушина</w:t>
            </w:r>
            <w:proofErr w:type="spellEnd"/>
          </w:p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Чтение рассказов. Составление выставки.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Уметь внимательно слушать и анализировать прочитанное.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Рассказы Б. Житкова о животных</w:t>
            </w:r>
          </w:p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Чтение нескольких рассказов о животных, изготовление игр-самоделок.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Уметь работать с иллюстрациями, отвечать на вопросы, высказывать собственное мнение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Рассказы о природе.</w:t>
            </w:r>
          </w:p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«Лес не школа, а всему учит»                 </w:t>
            </w:r>
          </w:p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Выбор и чтение книг.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Уметь прогнозировать содержание по иллюстрациям, уметь слушать и отвечать на вопросы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Стихи А.Л. </w:t>
            </w:r>
            <w:proofErr w:type="spellStart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Барто</w:t>
            </w:r>
            <w:proofErr w:type="spellEnd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        Произведения об игрушках. Восприятие и переживание эмоционально-нравственных переживаний героев       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Уметь выразительно читать стихотворения, устанавливать соответствие иллюстрации содержанию; уметь делать выводы из прочитанного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С. Михалков  и его творчество                Чтение стихов С. Михалкова. Произведения о детях.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Уметь анализировать стихотворение, находить его тему;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Художник Пахомов «Рассказ о неизвестном герое»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Продолжать знакомить детей с творчеством художника – иллюстратора А. Пахомова.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Певучая контурная линия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Вызвать интерес к техническому элементу – контурной линии. Показать возможности её использования.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13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Подбор материала и оформление выставки «День защитника Отечества»</w:t>
            </w:r>
          </w:p>
        </w:tc>
      </w:tr>
      <w:tr w:rsidR="0038784E" w:rsidRPr="0038784E" w:rsidTr="008F4B89">
        <w:tc>
          <w:tcPr>
            <w:tcW w:w="13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Чтение докучных сказок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Познакомить с новым видом народной сказки – докучной; развивать память, внимание.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Изучаем космос.</w:t>
            </w:r>
          </w:p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       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Чтение книг о космосе, о космонавтах.  </w:t>
            </w:r>
          </w:p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Уметь анализировать прочитанное, отвечать на вопросы по тексту        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Творческая работа «Продолжи рассказ по началу».              Составление рассказов.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Уметь  составлять устный рассказ по картинкам       </w:t>
            </w:r>
          </w:p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Произведения М. Пришвина Чтение и </w:t>
            </w:r>
            <w:proofErr w:type="spellStart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перечитывание</w:t>
            </w:r>
            <w:proofErr w:type="spellEnd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любимых произведение М. Пришвина. Рассказ от лица героя  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Уметь прогнозировать содержание по иллюстрациям, уметь слушать и отвечать на вопросы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«В некотором Царстве...»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Знакомство с творчеством С. Аксакова и беседа по сказке «Аленький цветочек»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«Доброе слово сказать – что дождь в засуху»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Уточнить представления детей об особенностях рассказа.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«Что на что похоже?»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Вызвать интерес к контурной линии  как средству выразительности в рисунке, к её образным превращениям, видоизменениям.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13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Подбор материала и оформление выставки «Весенняя песенка для мамы»</w:t>
            </w:r>
          </w:p>
        </w:tc>
      </w:tr>
      <w:tr w:rsidR="0038784E" w:rsidRPr="0038784E" w:rsidTr="008F4B89">
        <w:tc>
          <w:tcPr>
            <w:tcW w:w="13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Сказки дружной семьи.        </w:t>
            </w:r>
          </w:p>
          <w:p w:rsidR="0038784E" w:rsidRPr="0038784E" w:rsidRDefault="0038784E" w:rsidP="0038784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Проба пера. Составление сказок в семье.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Уметь сочинять сказки, фантазировать. 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Короткие рассказы и сказки </w:t>
            </w:r>
            <w:proofErr w:type="spellStart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Е.Пермяка</w:t>
            </w:r>
            <w:proofErr w:type="spellEnd"/>
          </w:p>
          <w:p w:rsidR="0038784E" w:rsidRPr="0038784E" w:rsidRDefault="0038784E" w:rsidP="0038784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Чтение и анализ рассказов и сказок</w:t>
            </w:r>
          </w:p>
          <w:p w:rsidR="0038784E" w:rsidRPr="0038784E" w:rsidRDefault="0038784E" w:rsidP="0038784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Е.  Пермяка по выбору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Уметь читать и комментировать прочитанное, уметь отвечать на вопросы по прочитанному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Сказки датского сказочника Ганса </w:t>
            </w:r>
            <w:proofErr w:type="spellStart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Христиана</w:t>
            </w:r>
            <w:proofErr w:type="spellEnd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Андерсена Чтение и анализ сказок.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Уметь читать и комментировать прочитанное, уметь отвечать на вопросы по прочитанному.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Рассказы Н. Носова</w:t>
            </w:r>
          </w:p>
          <w:p w:rsidR="0038784E" w:rsidRPr="0038784E" w:rsidRDefault="0038784E" w:rsidP="0038784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Выделять при чтении героев и рассказать о них, подготовка инсценировок.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Уметь инсценировать прочитанное.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Проба пера. Составление загадок и сказок.</w:t>
            </w:r>
          </w:p>
          <w:p w:rsidR="0038784E" w:rsidRPr="0038784E" w:rsidRDefault="0038784E" w:rsidP="0038784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Сочинение загадок и сказок.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Уметь формулировать и высказывать своё мнение; уметь фантазировать и творчески мыслить.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Сказки – </w:t>
            </w:r>
            <w:proofErr w:type="spellStart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несказки</w:t>
            </w:r>
            <w:proofErr w:type="spellEnd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В. Бианки. Выбор и чтение произведений автора, </w:t>
            </w:r>
            <w:proofErr w:type="spellStart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и пересказ прочитанного.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Уметь  анализировать героя, отвечать на вопросы по тексту, презентовать любимую сказку.     </w:t>
            </w:r>
          </w:p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Таинственный рисунок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Развивать у детей наблюдательность, целостное зрительное восприятие окружающего мира. Познакомить их с выразительными особенностями точки как средства графического языка, её декоративным возможностям.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13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Подбор материала и оформление выставки «Произведения Н. Носова»</w:t>
            </w:r>
          </w:p>
        </w:tc>
      </w:tr>
      <w:tr w:rsidR="0038784E" w:rsidRPr="0038784E" w:rsidTr="008F4B89">
        <w:tc>
          <w:tcPr>
            <w:tcW w:w="13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</w:t>
            </w:r>
            <w:proofErr w:type="spellStart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Заклички</w:t>
            </w:r>
            <w:proofErr w:type="spellEnd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как жанр»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Познакомить детей с новым фольклорным жанром, расширить их представления о народной жизни, научить использовать </w:t>
            </w:r>
            <w:proofErr w:type="spellStart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заклички</w:t>
            </w:r>
            <w:proofErr w:type="spellEnd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«Глаз видит далеко, а ум ещё дальше» Книге о человеке – умельце. 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Чтение книг и статей из газет, из интернета о человеке-умельце. Участие в диалоге при обсуждении </w:t>
            </w:r>
            <w:proofErr w:type="gramStart"/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прочитанного.   </w:t>
            </w:r>
            <w:proofErr w:type="gramEnd"/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Рисунки Конашевича к сказкам А.С. Пушкина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Знакомство детей с иллюстрациями В.В. Конашевича к сказкам А.С. Пушкина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Викторина «Любимые произведения»    </w:t>
            </w:r>
          </w:p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Участие в диалоге при обсуждении прочитанного.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Уметь формулировать и высказывать своё отношение к прочитанному, уметь подбирать к тексту заглавия.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Книги – самоделки.     </w:t>
            </w:r>
          </w:p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       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Издание своей книги.  Участие в диалоге при обсуждении прочитанного. Уметь анализировать чтение, фантазировать.      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Экскурсия в школьную библиотеку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Продолжать знакомить детей со школой, дать знания о библиотеке.</w:t>
            </w:r>
          </w:p>
        </w:tc>
      </w:tr>
      <w:tr w:rsidR="0038784E" w:rsidRPr="0038784E" w:rsidTr="008F4B8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Книги в дорогу</w:t>
            </w:r>
          </w:p>
        </w:tc>
        <w:tc>
          <w:tcPr>
            <w:tcW w:w="9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Уточнить и расширять знания детей о библиотеке.</w:t>
            </w:r>
          </w:p>
        </w:tc>
      </w:tr>
      <w:tr w:rsidR="0038784E" w:rsidRPr="0038784E" w:rsidTr="008F4B89">
        <w:trPr>
          <w:trHeight w:val="5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3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4E" w:rsidRPr="0038784E" w:rsidRDefault="0038784E" w:rsidP="0038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78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Подбор материала и оформление выставки «Мужество. Подвиг. Слава…»</w:t>
            </w:r>
          </w:p>
        </w:tc>
      </w:tr>
    </w:tbl>
    <w:p w:rsidR="0038784E" w:rsidRPr="0038784E" w:rsidRDefault="0038784E" w:rsidP="003878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8784E" w:rsidRPr="0038784E" w:rsidRDefault="0038784E" w:rsidP="0038784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Данное тематическое планирование представляет собой один из </w:t>
      </w:r>
      <w:r w:rsidRPr="0038784E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вариа</w:t>
      </w:r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</w:t>
      </w:r>
      <w:r w:rsidRPr="0038784E">
        <w:rPr>
          <w:rFonts w:ascii="Times New Roman" w:eastAsia="Times New Roman" w:hAnsi="Times New Roman" w:cs="Times New Roman"/>
          <w:color w:val="181818"/>
          <w:spacing w:val="3"/>
          <w:sz w:val="28"/>
          <w:szCs w:val="28"/>
          <w:lang w:eastAsia="ru-RU"/>
        </w:rPr>
        <w:t>тов распределения учебного материала, в который педагог может </w:t>
      </w:r>
      <w:r w:rsidRPr="0038784E">
        <w:rPr>
          <w:rFonts w:ascii="Times New Roman" w:eastAsia="Times New Roman" w:hAnsi="Times New Roman" w:cs="Times New Roman"/>
          <w:color w:val="181818"/>
          <w:spacing w:val="8"/>
          <w:sz w:val="28"/>
          <w:szCs w:val="28"/>
          <w:lang w:eastAsia="ru-RU"/>
        </w:rPr>
        <w:t>вносить коррективы.</w:t>
      </w:r>
    </w:p>
    <w:p w:rsidR="0038784E" w:rsidRPr="0038784E" w:rsidRDefault="0038784E" w:rsidP="003878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8784E" w:rsidRPr="0038784E" w:rsidRDefault="0038784E" w:rsidP="00387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Ожидаемые результаты:</w:t>
      </w:r>
    </w:p>
    <w:p w:rsidR="0038784E" w:rsidRPr="0038784E" w:rsidRDefault="0038784E" w:rsidP="003878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Courier New" w:eastAsia="Times New Roman" w:hAnsi="Courier New" w:cs="Courier New"/>
          <w:color w:val="181818"/>
          <w:sz w:val="28"/>
          <w:szCs w:val="28"/>
          <w:lang w:eastAsia="ru-RU"/>
        </w:rPr>
        <w:t>o</w:t>
      </w:r>
      <w:r w:rsidRPr="0038784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повышение уровня восприятия литературных произведений</w:t>
      </w:r>
    </w:p>
    <w:p w:rsidR="0038784E" w:rsidRPr="0038784E" w:rsidRDefault="0038784E" w:rsidP="003878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Courier New" w:eastAsia="Times New Roman" w:hAnsi="Courier New" w:cs="Courier New"/>
          <w:color w:val="181818"/>
          <w:sz w:val="28"/>
          <w:szCs w:val="28"/>
          <w:lang w:eastAsia="ru-RU"/>
        </w:rPr>
        <w:t>o</w:t>
      </w:r>
      <w:r w:rsidRPr="0038784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способность к восстановлению цепи событий   и установлению разнообразных смысловых связей внутри произведения и между произведениями</w:t>
      </w:r>
    </w:p>
    <w:p w:rsidR="0038784E" w:rsidRPr="0038784E" w:rsidRDefault="0038784E" w:rsidP="003878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Courier New" w:eastAsia="Times New Roman" w:hAnsi="Courier New" w:cs="Courier New"/>
          <w:color w:val="181818"/>
          <w:sz w:val="28"/>
          <w:szCs w:val="28"/>
          <w:lang w:eastAsia="ru-RU"/>
        </w:rPr>
        <w:t>o</w:t>
      </w:r>
      <w:r w:rsidRPr="0038784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появление начальных осознаний основ жанра,   способности замечать отдельные выразительные средства языка</w:t>
      </w:r>
    </w:p>
    <w:p w:rsidR="0038784E" w:rsidRPr="0038784E" w:rsidRDefault="0038784E" w:rsidP="003878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Courier New" w:eastAsia="Times New Roman" w:hAnsi="Courier New" w:cs="Courier New"/>
          <w:color w:val="181818"/>
          <w:sz w:val="28"/>
          <w:szCs w:val="28"/>
          <w:lang w:eastAsia="ru-RU"/>
        </w:rPr>
        <w:t>o</w:t>
      </w:r>
      <w:r w:rsidRPr="0038784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proofErr w:type="spellStart"/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сформированность</w:t>
      </w:r>
      <w:proofErr w:type="spellEnd"/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представлений о книжной графике, её особенностях (связь с текстом)</w:t>
      </w:r>
    </w:p>
    <w:p w:rsidR="0038784E" w:rsidRPr="0038784E" w:rsidRDefault="0038784E" w:rsidP="003878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8784E" w:rsidRPr="0038784E" w:rsidRDefault="0038784E" w:rsidP="003878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5. Механизм реализации программы.</w:t>
      </w:r>
    </w:p>
    <w:p w:rsidR="0038784E" w:rsidRPr="0038784E" w:rsidRDefault="0038784E" w:rsidP="003878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Материально – технические условия:</w:t>
      </w:r>
    </w:p>
    <w:p w:rsidR="0038784E" w:rsidRPr="0038784E" w:rsidRDefault="0038784E" w:rsidP="003878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Courier New" w:eastAsia="Times New Roman" w:hAnsi="Courier New" w:cs="Courier New"/>
          <w:color w:val="181818"/>
          <w:sz w:val="28"/>
          <w:szCs w:val="28"/>
          <w:lang w:eastAsia="ru-RU"/>
        </w:rPr>
        <w:t>o</w:t>
      </w:r>
      <w:r w:rsidRPr="0038784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Оборудованная зона для книжного уголка.</w:t>
      </w:r>
    </w:p>
    <w:p w:rsidR="0038784E" w:rsidRPr="0038784E" w:rsidRDefault="0038784E" w:rsidP="003878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Courier New" w:eastAsia="Times New Roman" w:hAnsi="Courier New" w:cs="Courier New"/>
          <w:color w:val="181818"/>
          <w:sz w:val="28"/>
          <w:szCs w:val="28"/>
          <w:lang w:eastAsia="ru-RU"/>
        </w:rPr>
        <w:t>o</w:t>
      </w:r>
      <w:r w:rsidRPr="0038784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Библиотека с произведениями отечественных и зарубежных детских писателей и поэтов.</w:t>
      </w:r>
    </w:p>
    <w:p w:rsidR="0038784E" w:rsidRPr="0038784E" w:rsidRDefault="0038784E" w:rsidP="003878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Courier New" w:eastAsia="Times New Roman" w:hAnsi="Courier New" w:cs="Courier New"/>
          <w:color w:val="181818"/>
          <w:sz w:val="28"/>
          <w:szCs w:val="28"/>
          <w:lang w:eastAsia="ru-RU"/>
        </w:rPr>
        <w:t>o</w:t>
      </w:r>
      <w:r w:rsidRPr="0038784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Картинная галерея с произведениями художников – оформителей.</w:t>
      </w:r>
    </w:p>
    <w:p w:rsidR="0038784E" w:rsidRPr="0038784E" w:rsidRDefault="0038784E" w:rsidP="003878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Courier New" w:eastAsia="Times New Roman" w:hAnsi="Courier New" w:cs="Courier New"/>
          <w:color w:val="181818"/>
          <w:sz w:val="28"/>
          <w:szCs w:val="28"/>
          <w:lang w:eastAsia="ru-RU"/>
        </w:rPr>
        <w:t>o</w:t>
      </w:r>
      <w:r w:rsidRPr="0038784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Фонотека с записями произведений в авторском исполнении.</w:t>
      </w:r>
    </w:p>
    <w:p w:rsidR="0038784E" w:rsidRPr="0038784E" w:rsidRDefault="0038784E" w:rsidP="003878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Courier New" w:eastAsia="Times New Roman" w:hAnsi="Courier New" w:cs="Courier New"/>
          <w:color w:val="181818"/>
          <w:sz w:val="28"/>
          <w:szCs w:val="28"/>
          <w:lang w:eastAsia="ru-RU"/>
        </w:rPr>
        <w:t>o</w:t>
      </w:r>
      <w:r w:rsidRPr="0038784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Пособия, игры  на закрепление программного материала.</w:t>
      </w:r>
    </w:p>
    <w:p w:rsidR="0038784E" w:rsidRPr="0038784E" w:rsidRDefault="0038784E" w:rsidP="003878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Courier New" w:eastAsia="Times New Roman" w:hAnsi="Courier New" w:cs="Courier New"/>
          <w:color w:val="181818"/>
          <w:sz w:val="28"/>
          <w:szCs w:val="28"/>
          <w:lang w:eastAsia="ru-RU"/>
        </w:rPr>
        <w:t>o</w:t>
      </w:r>
      <w:r w:rsidRPr="0038784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Канцелярские принадлежности для детского творчества.</w:t>
      </w:r>
    </w:p>
    <w:p w:rsidR="0038784E" w:rsidRPr="0038784E" w:rsidRDefault="0038784E" w:rsidP="003878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Courier New" w:eastAsia="Times New Roman" w:hAnsi="Courier New" w:cs="Courier New"/>
          <w:color w:val="181818"/>
          <w:sz w:val="28"/>
          <w:szCs w:val="28"/>
          <w:lang w:eastAsia="ru-RU"/>
        </w:rPr>
        <w:t>o</w:t>
      </w:r>
      <w:r w:rsidRPr="0038784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Интернет – ресурсы.</w:t>
      </w:r>
    </w:p>
    <w:p w:rsidR="0038784E" w:rsidRPr="0038784E" w:rsidRDefault="0038784E" w:rsidP="0038784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8784E" w:rsidRPr="0038784E" w:rsidRDefault="0038784E" w:rsidP="003878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Методическое обеспечение:</w:t>
      </w:r>
    </w:p>
    <w:p w:rsidR="0038784E" w:rsidRPr="0038784E" w:rsidRDefault="0038784E" w:rsidP="0038784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Courier New" w:eastAsia="Times New Roman" w:hAnsi="Courier New" w:cs="Courier New"/>
          <w:color w:val="181818"/>
          <w:sz w:val="28"/>
          <w:szCs w:val="28"/>
          <w:lang w:eastAsia="ru-RU"/>
        </w:rPr>
        <w:t>o</w:t>
      </w:r>
      <w:r w:rsidRPr="0038784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proofErr w:type="spellStart"/>
      <w:r w:rsidRPr="0038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Алябьева</w:t>
      </w:r>
      <w:proofErr w:type="spellEnd"/>
      <w:r w:rsidRPr="0038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«</w:t>
      </w:r>
      <w:proofErr w:type="spellStart"/>
      <w:r w:rsidRPr="0038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38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развивающие занятия для детей старшего дошкольного возраста» // М.2002г.</w:t>
      </w:r>
    </w:p>
    <w:p w:rsidR="0038784E" w:rsidRPr="0038784E" w:rsidRDefault="0038784E" w:rsidP="003878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Courier New" w:eastAsia="Times New Roman" w:hAnsi="Courier New" w:cs="Courier New"/>
          <w:color w:val="181818"/>
          <w:sz w:val="28"/>
          <w:szCs w:val="28"/>
          <w:lang w:eastAsia="ru-RU"/>
        </w:rPr>
        <w:t>o</w:t>
      </w:r>
      <w:r w:rsidRPr="0038784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Алиева Т. «Книга и творчество ребенка» //Дошкольное воспитание №10 1990г</w:t>
      </w:r>
    </w:p>
    <w:p w:rsidR="0038784E" w:rsidRPr="0038784E" w:rsidRDefault="0038784E" w:rsidP="0038784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Courier New" w:eastAsia="Times New Roman" w:hAnsi="Courier New" w:cs="Courier New"/>
          <w:color w:val="181818"/>
          <w:sz w:val="28"/>
          <w:szCs w:val="28"/>
          <w:lang w:eastAsia="ru-RU"/>
        </w:rPr>
        <w:t>o</w:t>
      </w:r>
      <w:r w:rsidRPr="0038784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8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Гриценко З.А. «Пришли мне чтения доброго» // М. 2003г.</w:t>
      </w:r>
    </w:p>
    <w:p w:rsidR="0038784E" w:rsidRPr="0038784E" w:rsidRDefault="0038784E" w:rsidP="0038784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Courier New" w:eastAsia="Times New Roman" w:hAnsi="Courier New" w:cs="Courier New"/>
          <w:color w:val="181818"/>
          <w:sz w:val="28"/>
          <w:szCs w:val="28"/>
          <w:lang w:eastAsia="ru-RU"/>
        </w:rPr>
        <w:t>o</w:t>
      </w:r>
      <w:r w:rsidRPr="0038784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8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Гриценко З.А. «Положи твое сердце у чтения» // М.2003г</w:t>
      </w:r>
    </w:p>
    <w:p w:rsidR="0038784E" w:rsidRPr="0038784E" w:rsidRDefault="0038784E" w:rsidP="0038784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Courier New" w:eastAsia="Times New Roman" w:hAnsi="Courier New" w:cs="Courier New"/>
          <w:color w:val="181818"/>
          <w:sz w:val="28"/>
          <w:szCs w:val="28"/>
          <w:lang w:eastAsia="ru-RU"/>
        </w:rPr>
        <w:t>o</w:t>
      </w:r>
      <w:r w:rsidRPr="0038784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8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О.А. «Учимся читать художественную литературу» // М.2005г</w:t>
      </w:r>
    </w:p>
    <w:p w:rsidR="0038784E" w:rsidRPr="0038784E" w:rsidRDefault="0038784E" w:rsidP="0038784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Courier New" w:eastAsia="Times New Roman" w:hAnsi="Courier New" w:cs="Courier New"/>
          <w:color w:val="181818"/>
          <w:sz w:val="28"/>
          <w:szCs w:val="28"/>
          <w:lang w:eastAsia="ru-RU"/>
        </w:rPr>
        <w:t>o</w:t>
      </w:r>
      <w:r w:rsidRPr="0038784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8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Курочкина Н.А. «Детям о книжной графике» // </w:t>
      </w:r>
      <w:proofErr w:type="gramStart"/>
      <w:r w:rsidRPr="0038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С-П</w:t>
      </w:r>
      <w:proofErr w:type="gramEnd"/>
      <w:r w:rsidRPr="0038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2004г.</w:t>
      </w:r>
    </w:p>
    <w:p w:rsidR="0038784E" w:rsidRPr="0038784E" w:rsidRDefault="0038784E" w:rsidP="0038784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Courier New" w:eastAsia="Times New Roman" w:hAnsi="Courier New" w:cs="Courier New"/>
          <w:color w:val="181818"/>
          <w:sz w:val="28"/>
          <w:szCs w:val="28"/>
          <w:lang w:eastAsia="ru-RU"/>
        </w:rPr>
        <w:t>o</w:t>
      </w:r>
      <w:r w:rsidRPr="0038784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8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Н.В. </w:t>
      </w:r>
      <w:proofErr w:type="spellStart"/>
      <w:r w:rsidRPr="0038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Микляева</w:t>
      </w:r>
      <w:proofErr w:type="spellEnd"/>
      <w:r w:rsidRPr="0038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«Взаимодействие воспитателя с семьей по организации домашнего чтения» //М.2005г.</w:t>
      </w:r>
    </w:p>
    <w:p w:rsidR="0038784E" w:rsidRPr="0038784E" w:rsidRDefault="0038784E" w:rsidP="003878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Courier New" w:eastAsia="Times New Roman" w:hAnsi="Courier New" w:cs="Courier New"/>
          <w:color w:val="181818"/>
          <w:sz w:val="28"/>
          <w:szCs w:val="28"/>
          <w:lang w:eastAsia="ru-RU"/>
        </w:rPr>
        <w:t>o</w:t>
      </w:r>
      <w:r w:rsidRPr="0038784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Ушакова О.С., </w:t>
      </w:r>
      <w:proofErr w:type="spellStart"/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Гавриш</w:t>
      </w:r>
      <w:proofErr w:type="spellEnd"/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Н.В. «Знакомим дошкольников с литературой» // М.2003г</w:t>
      </w:r>
    </w:p>
    <w:p w:rsidR="0038784E" w:rsidRPr="0038784E" w:rsidRDefault="0038784E" w:rsidP="003878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Литература:</w:t>
      </w:r>
    </w:p>
    <w:p w:rsidR="0038784E" w:rsidRPr="0038784E" w:rsidRDefault="0038784E" w:rsidP="0038784E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38784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38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Гриценко З.А. «Пришли мне чтения доброго» // М. 2003г.</w:t>
      </w:r>
    </w:p>
    <w:p w:rsidR="0038784E" w:rsidRPr="0038784E" w:rsidRDefault="0038784E" w:rsidP="0038784E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38784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38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Курочкина Н.А. «Детям о книжной графике» // </w:t>
      </w:r>
      <w:proofErr w:type="gramStart"/>
      <w:r w:rsidRPr="0038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С-П</w:t>
      </w:r>
      <w:proofErr w:type="gramEnd"/>
      <w:r w:rsidRPr="0038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2004г.</w:t>
      </w:r>
    </w:p>
    <w:p w:rsidR="0038784E" w:rsidRPr="0038784E" w:rsidRDefault="0038784E" w:rsidP="0038784E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38784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38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О.А. «Учимся читать художественную литературу» // М.2005г</w:t>
      </w:r>
    </w:p>
    <w:p w:rsidR="0038784E" w:rsidRPr="0038784E" w:rsidRDefault="0038784E" w:rsidP="0038784E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38784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38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Лебедева Н. «Рассказы о художниках» // Дошкольное воспитание №7 1992г.</w:t>
      </w:r>
    </w:p>
    <w:p w:rsidR="0038784E" w:rsidRPr="0038784E" w:rsidRDefault="0038784E" w:rsidP="0038784E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Pr="0038784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38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Н.В. </w:t>
      </w:r>
      <w:proofErr w:type="spellStart"/>
      <w:r w:rsidRPr="0038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Микляева</w:t>
      </w:r>
      <w:proofErr w:type="spellEnd"/>
      <w:r w:rsidRPr="0038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«Взаимодействие воспитателя с семьей по организации домашнего чтения» //М.2005г.</w:t>
      </w:r>
    </w:p>
    <w:p w:rsidR="0038784E" w:rsidRPr="0038784E" w:rsidRDefault="0038784E" w:rsidP="0038784E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</w:t>
      </w:r>
      <w:r w:rsidRPr="0038784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Ушакова О.С., </w:t>
      </w:r>
      <w:proofErr w:type="spellStart"/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Гавриш</w:t>
      </w:r>
      <w:proofErr w:type="spellEnd"/>
      <w:r w:rsidRPr="00387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Н.В. «Знакомим дошкольников с литературой» // М.2003г</w:t>
      </w:r>
    </w:p>
    <w:p w:rsidR="00C94A1C" w:rsidRDefault="00C94A1C"/>
    <w:sectPr w:rsidR="00C94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4E"/>
    <w:rsid w:val="001B6108"/>
    <w:rsid w:val="002E1CB5"/>
    <w:rsid w:val="0038784E"/>
    <w:rsid w:val="005716F0"/>
    <w:rsid w:val="005E50C2"/>
    <w:rsid w:val="00817D76"/>
    <w:rsid w:val="00891DBE"/>
    <w:rsid w:val="008E363C"/>
    <w:rsid w:val="008F4B89"/>
    <w:rsid w:val="00C94A1C"/>
    <w:rsid w:val="00D970F8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7BD2C-BAF1-41A5-B11A-85A8AB27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784E"/>
  </w:style>
  <w:style w:type="paragraph" w:styleId="a3">
    <w:name w:val="List Paragraph"/>
    <w:basedOn w:val="a"/>
    <w:uiPriority w:val="34"/>
    <w:qFormat/>
    <w:rsid w:val="0038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38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3539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21</dc:creator>
  <cp:lastModifiedBy>komh</cp:lastModifiedBy>
  <cp:revision>4</cp:revision>
  <cp:lastPrinted>2022-08-19T13:46:00Z</cp:lastPrinted>
  <dcterms:created xsi:type="dcterms:W3CDTF">2022-08-19T11:54:00Z</dcterms:created>
  <dcterms:modified xsi:type="dcterms:W3CDTF">2022-08-19T13:47:00Z</dcterms:modified>
</cp:coreProperties>
</file>