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253365</wp:posOffset>
            </wp:positionH>
            <wp:positionV relativeFrom="page">
              <wp:posOffset>266064</wp:posOffset>
            </wp:positionV>
            <wp:extent cx="7146290" cy="8871966"/>
            <wp:effectExtent l="0" t="0" r="0" b="0"/>
            <wp:wrapNone/>
            <wp:docPr id="1" name="image1.jpeg" descr="C:\Users\pc\Documents\Panasonic\MFS\Scan\20191216_09464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6290" cy="8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tabs>
          <w:tab w:pos="6249" w:val="left" w:leader="none"/>
        </w:tabs>
      </w:pPr>
      <w:r>
        <w:rPr/>
        <w:t>ПРИНЯТО</w:t>
        <w:tab/>
        <w:t>УТВЕРЖДАЮ</w:t>
      </w:r>
    </w:p>
    <w:p>
      <w:pPr>
        <w:tabs>
          <w:tab w:pos="6429" w:val="left" w:leader="none"/>
        </w:tabs>
        <w:spacing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Педагогическом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совете</w:t>
        <w:tab/>
        <w:t>Заведующий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МДОУ</w:t>
      </w:r>
    </w:p>
    <w:p>
      <w:pPr>
        <w:pStyle w:val="Heading1"/>
        <w:tabs>
          <w:tab w:pos="6695" w:val="left" w:leader="none"/>
        </w:tabs>
        <w:spacing w:before="1"/>
      </w:pPr>
      <w:r>
        <w:rPr/>
        <w:t>МДОУ</w:t>
      </w:r>
      <w:r>
        <w:rPr>
          <w:spacing w:val="-2"/>
        </w:rPr>
        <w:t> </w:t>
      </w:r>
      <w:r>
        <w:rPr/>
        <w:t>центра</w:t>
      </w:r>
      <w:r>
        <w:rPr>
          <w:spacing w:val="-4"/>
        </w:rPr>
        <w:t> </w:t>
      </w:r>
      <w:r>
        <w:rPr/>
        <w:t>развития</w:t>
        <w:tab/>
        <w:t>центра</w:t>
      </w:r>
      <w:r>
        <w:rPr>
          <w:spacing w:val="-4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ребёнка-</w:t>
      </w:r>
    </w:p>
    <w:p>
      <w:pPr>
        <w:tabs>
          <w:tab w:pos="6540" w:val="left" w:leader="none"/>
        </w:tabs>
        <w:spacing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ребёнка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д/с 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</w:t>
        <w:tab/>
        <w:t>д/с 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21</w:t>
      </w:r>
    </w:p>
    <w:p>
      <w:pPr>
        <w:pStyle w:val="Heading1"/>
        <w:tabs>
          <w:tab w:pos="6362" w:val="left" w:leader="none"/>
          <w:tab w:pos="7497" w:val="left" w:leader="none"/>
        </w:tabs>
      </w:pPr>
      <w:r>
        <w:rPr/>
        <w:t>«10»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2019 г.</w:t>
        <w:tab/>
      </w:r>
      <w:r>
        <w:rPr>
          <w:b w:val="0"/>
          <w:u w:val="single"/>
        </w:rPr>
        <w:t> </w:t>
        <w:tab/>
      </w:r>
      <w:r>
        <w:rPr/>
        <w:t>Ю.Н.Евсюкова</w:t>
      </w:r>
    </w:p>
    <w:p>
      <w:pPr>
        <w:tabs>
          <w:tab w:pos="6275" w:val="left" w:leader="none"/>
        </w:tabs>
        <w:spacing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  <w:tab/>
        <w:t>«11»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декабря 2019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г.</w:t>
      </w:r>
    </w:p>
    <w:p>
      <w:pPr>
        <w:pStyle w:val="Heading1"/>
        <w:ind w:left="6103"/>
      </w:pPr>
      <w:r>
        <w:rPr/>
        <w:t>приказ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39/1-д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Title"/>
        <w:spacing w:before="169"/>
        <w:ind w:left="3630" w:right="3634"/>
      </w:pPr>
      <w:r>
        <w:rPr/>
        <w:t>ПОЛОЖЕНИЕ</w:t>
      </w:r>
    </w:p>
    <w:p>
      <w:pPr>
        <w:pStyle w:val="Title"/>
        <w:spacing w:line="276" w:lineRule="auto"/>
      </w:pPr>
      <w:r>
        <w:rPr/>
        <w:t>О ПСИХОЛОГО-ПЕДАГОГИЧЕСКОМ</w:t>
      </w:r>
      <w:r>
        <w:rPr>
          <w:spacing w:val="-87"/>
        </w:rPr>
        <w:t> </w:t>
      </w:r>
      <w:r>
        <w:rPr/>
        <w:t>КОНСИЛИУМЕ</w:t>
      </w:r>
    </w:p>
    <w:p>
      <w:pPr>
        <w:spacing w:after="0" w:line="276" w:lineRule="auto"/>
        <w:sectPr>
          <w:type w:val="continuous"/>
          <w:pgSz w:w="11910" w:h="16840"/>
          <w:pgMar w:top="400" w:bottom="280" w:left="1480" w:right="620"/>
        </w:sectPr>
      </w:pPr>
    </w:p>
    <w:p>
      <w:pPr>
        <w:pStyle w:val="Heading1"/>
        <w:numPr>
          <w:ilvl w:val="0"/>
          <w:numId w:val="1"/>
        </w:numPr>
        <w:tabs>
          <w:tab w:pos="3996" w:val="left" w:leader="none"/>
        </w:tabs>
        <w:spacing w:line="240" w:lineRule="auto" w:before="73" w:after="0"/>
        <w:ind w:left="3995" w:right="0" w:hanging="231"/>
        <w:jc w:val="both"/>
      </w:pPr>
      <w:r>
        <w:rPr/>
        <w:t>Общие</w:t>
      </w:r>
      <w:r>
        <w:rPr>
          <w:spacing w:val="16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674" w:val="left" w:leader="none"/>
        </w:tabs>
        <w:spacing w:line="276" w:lineRule="auto" w:before="39" w:after="0"/>
        <w:ind w:left="241" w:right="308" w:firstLine="0"/>
        <w:jc w:val="both"/>
        <w:rPr>
          <w:sz w:val="24"/>
        </w:rPr>
      </w:pPr>
      <w:r>
        <w:rPr>
          <w:sz w:val="24"/>
        </w:rPr>
        <w:t>Положение о Психолого-педагогическом консилиуме разработано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</w:t>
      </w:r>
      <w:r>
        <w:rPr>
          <w:spacing w:val="1"/>
          <w:sz w:val="24"/>
        </w:rPr>
        <w:t> </w:t>
      </w:r>
      <w:r>
        <w:rPr>
          <w:sz w:val="24"/>
        </w:rPr>
        <w:t>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Федерации»,</w:t>
      </w:r>
      <w:r>
        <w:rPr>
          <w:spacing w:val="1"/>
          <w:sz w:val="24"/>
        </w:rPr>
        <w:t> </w:t>
      </w:r>
      <w:r>
        <w:rPr>
          <w:sz w:val="24"/>
        </w:rPr>
        <w:t>Распоряжением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Просвещения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09.09.2019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Р-93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примерного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психолого-</w:t>
      </w:r>
      <w:r>
        <w:rPr>
          <w:spacing w:val="1"/>
          <w:sz w:val="24"/>
        </w:rPr>
        <w:t> </w:t>
      </w:r>
      <w:r>
        <w:rPr>
          <w:sz w:val="24"/>
        </w:rPr>
        <w:t>педагогическом</w:t>
      </w:r>
      <w:r>
        <w:rPr>
          <w:spacing w:val="1"/>
          <w:sz w:val="24"/>
        </w:rPr>
        <w:t> </w:t>
      </w:r>
      <w:r>
        <w:rPr>
          <w:sz w:val="24"/>
        </w:rPr>
        <w:t>консилиуме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61"/>
          <w:sz w:val="24"/>
        </w:rPr>
        <w:t> </w:t>
      </w:r>
      <w:r>
        <w:rPr>
          <w:sz w:val="24"/>
        </w:rPr>
        <w:t>организации».</w:t>
      </w:r>
      <w:r>
        <w:rPr>
          <w:spacing w:val="61"/>
          <w:sz w:val="24"/>
        </w:rPr>
        <w:t> </w:t>
      </w:r>
      <w:r>
        <w:rPr>
          <w:sz w:val="24"/>
        </w:rPr>
        <w:t>Психолого--</w:t>
      </w:r>
      <w:r>
        <w:rPr>
          <w:spacing w:val="-57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консилиум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ППк)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центра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сада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Организации),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оптимальных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1"/>
          <w:sz w:val="24"/>
        </w:rPr>
        <w:t> </w:t>
      </w:r>
      <w:r>
        <w:rPr>
          <w:sz w:val="24"/>
        </w:rPr>
        <w:t>посредством</w:t>
      </w:r>
      <w:r>
        <w:rPr>
          <w:spacing w:val="8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2"/>
          <w:sz w:val="24"/>
        </w:rPr>
        <w:t> </w:t>
      </w:r>
      <w:r>
        <w:rPr>
          <w:sz w:val="24"/>
        </w:rPr>
        <w:t>сопровождения.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75" w:lineRule="exact" w:before="0" w:after="0"/>
        <w:ind w:left="634" w:right="0" w:hanging="394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17"/>
          <w:sz w:val="24"/>
        </w:rPr>
        <w:t> </w:t>
      </w:r>
      <w:r>
        <w:rPr>
          <w:sz w:val="24"/>
        </w:rPr>
        <w:t>ППк</w:t>
      </w:r>
      <w:r>
        <w:rPr>
          <w:spacing w:val="17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</w:tabs>
        <w:spacing w:line="276" w:lineRule="auto" w:before="43" w:after="0"/>
        <w:ind w:left="241" w:right="311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трудностей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поведении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последующего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</w:t>
      </w:r>
      <w:r>
        <w:rPr>
          <w:spacing w:val="-57"/>
          <w:sz w:val="24"/>
        </w:rPr>
        <w:t> </w:t>
      </w:r>
      <w:r>
        <w:rPr>
          <w:sz w:val="24"/>
        </w:rPr>
        <w:t>педагогического</w:t>
      </w:r>
      <w:r>
        <w:rPr>
          <w:spacing w:val="6"/>
          <w:sz w:val="24"/>
        </w:rPr>
        <w:t> </w:t>
      </w:r>
      <w:r>
        <w:rPr>
          <w:sz w:val="24"/>
        </w:rPr>
        <w:t>сопровождения;</w:t>
      </w:r>
    </w:p>
    <w:p>
      <w:pPr>
        <w:pStyle w:val="ListParagraph"/>
        <w:numPr>
          <w:ilvl w:val="2"/>
          <w:numId w:val="2"/>
        </w:numPr>
        <w:tabs>
          <w:tab w:pos="837" w:val="left" w:leader="none"/>
        </w:tabs>
        <w:spacing w:line="276" w:lineRule="auto" w:before="1" w:after="0"/>
        <w:ind w:left="241" w:right="312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> </w:t>
      </w:r>
      <w:r>
        <w:rPr>
          <w:sz w:val="24"/>
        </w:rPr>
        <w:t>сопровождения</w:t>
      </w:r>
      <w:r>
        <w:rPr>
          <w:spacing w:val="6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</w:tabs>
        <w:spacing w:line="276" w:lineRule="auto" w:before="0" w:after="0"/>
        <w:ind w:left="241" w:right="320" w:firstLine="0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актуального психофизического</w:t>
      </w:r>
      <w:r>
        <w:rPr>
          <w:spacing w:val="60"/>
          <w:sz w:val="24"/>
        </w:rPr>
        <w:t> </w:t>
      </w:r>
      <w:r>
        <w:rPr>
          <w:sz w:val="24"/>
        </w:rPr>
        <w:t>состояния и</w:t>
      </w:r>
      <w:r>
        <w:rPr>
          <w:spacing w:val="60"/>
          <w:sz w:val="24"/>
        </w:rPr>
        <w:t> </w:t>
      </w:r>
      <w:r>
        <w:rPr>
          <w:sz w:val="24"/>
        </w:rPr>
        <w:t>возможностей</w:t>
      </w:r>
      <w:r>
        <w:rPr>
          <w:spacing w:val="60"/>
          <w:sz w:val="24"/>
        </w:rPr>
        <w:t> </w:t>
      </w:r>
      <w:r>
        <w:rPr>
          <w:sz w:val="24"/>
        </w:rPr>
        <w:t>воспитанников; содержания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оказания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> </w:t>
      </w:r>
      <w:r>
        <w:rPr>
          <w:sz w:val="24"/>
        </w:rPr>
        <w:t>помощи,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6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822" w:val="left" w:leader="none"/>
        </w:tabs>
        <w:spacing w:line="240" w:lineRule="auto" w:before="0" w:after="0"/>
        <w:ind w:left="822" w:right="0" w:hanging="58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9"/>
          <w:sz w:val="24"/>
        </w:rPr>
        <w:t> </w:t>
      </w:r>
      <w:r>
        <w:rPr>
          <w:sz w:val="24"/>
        </w:rPr>
        <w:t>за</w:t>
      </w:r>
      <w:r>
        <w:rPr>
          <w:spacing w:val="20"/>
          <w:sz w:val="24"/>
        </w:rPr>
        <w:t> </w:t>
      </w:r>
      <w:r>
        <w:rPr>
          <w:sz w:val="24"/>
        </w:rPr>
        <w:t>выполнением</w:t>
      </w:r>
      <w:r>
        <w:rPr>
          <w:spacing w:val="17"/>
          <w:sz w:val="24"/>
        </w:rPr>
        <w:t> </w:t>
      </w:r>
      <w:r>
        <w:rPr>
          <w:sz w:val="24"/>
        </w:rPr>
        <w:t>рекомендаций</w:t>
      </w:r>
      <w:r>
        <w:rPr>
          <w:spacing w:val="20"/>
          <w:sz w:val="24"/>
        </w:rPr>
        <w:t> </w:t>
      </w:r>
      <w:r>
        <w:rPr>
          <w:sz w:val="24"/>
        </w:rPr>
        <w:t>ППк.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487" w:val="left" w:leader="none"/>
        </w:tabs>
        <w:spacing w:line="240" w:lineRule="auto" w:before="1" w:after="0"/>
        <w:ind w:left="486" w:right="0" w:hanging="246"/>
        <w:jc w:val="left"/>
      </w:pPr>
      <w:r>
        <w:rPr/>
        <w:t>Организация</w:t>
      </w:r>
      <w:r>
        <w:rPr>
          <w:spacing w:val="22"/>
        </w:rPr>
        <w:t> </w:t>
      </w:r>
      <w:r>
        <w:rPr/>
        <w:t>деятельности</w:t>
      </w:r>
      <w:r>
        <w:rPr>
          <w:spacing w:val="22"/>
        </w:rPr>
        <w:t> </w:t>
      </w:r>
      <w:r>
        <w:rPr/>
        <w:t>ППк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76" w:lineRule="auto" w:before="38" w:after="0"/>
        <w:ind w:left="241" w:right="2593" w:firstLine="0"/>
        <w:jc w:val="left"/>
        <w:rPr>
          <w:sz w:val="24"/>
        </w:rPr>
      </w:pPr>
      <w:r>
        <w:rPr>
          <w:sz w:val="24"/>
        </w:rPr>
        <w:t>ППк</w:t>
      </w:r>
      <w:r>
        <w:rPr>
          <w:spacing w:val="17"/>
          <w:sz w:val="24"/>
        </w:rPr>
        <w:t> </w:t>
      </w:r>
      <w:r>
        <w:rPr>
          <w:sz w:val="24"/>
        </w:rPr>
        <w:t>создается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15"/>
          <w:sz w:val="24"/>
        </w:rPr>
        <w:t> </w:t>
      </w:r>
      <w:r>
        <w:rPr>
          <w:sz w:val="24"/>
        </w:rPr>
        <w:t>Организации</w:t>
      </w:r>
      <w:r>
        <w:rPr>
          <w:spacing w:val="26"/>
          <w:sz w:val="24"/>
        </w:rPr>
        <w:t> </w:t>
      </w:r>
      <w:r>
        <w:rPr>
          <w:sz w:val="24"/>
        </w:rPr>
        <w:t>приказом</w:t>
      </w:r>
      <w:r>
        <w:rPr>
          <w:spacing w:val="16"/>
          <w:sz w:val="24"/>
        </w:rPr>
        <w:t> </w:t>
      </w:r>
      <w:r>
        <w:rPr>
          <w:sz w:val="24"/>
        </w:rPr>
        <w:t>заведующего.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23"/>
          <w:sz w:val="24"/>
        </w:rPr>
        <w:t> </w:t>
      </w:r>
      <w:r>
        <w:rPr>
          <w:sz w:val="24"/>
        </w:rPr>
        <w:t>организации</w:t>
      </w:r>
      <w:r>
        <w:rPr>
          <w:spacing w:val="24"/>
          <w:sz w:val="24"/>
        </w:rPr>
        <w:t> </w:t>
      </w:r>
      <w:r>
        <w:rPr>
          <w:sz w:val="24"/>
        </w:rPr>
        <w:t>деятельности</w:t>
      </w:r>
      <w:r>
        <w:rPr>
          <w:spacing w:val="25"/>
          <w:sz w:val="24"/>
        </w:rPr>
        <w:t> </w:t>
      </w:r>
      <w:r>
        <w:rPr>
          <w:sz w:val="24"/>
        </w:rPr>
        <w:t>ППк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Организации</w:t>
      </w:r>
      <w:r>
        <w:rPr>
          <w:spacing w:val="24"/>
          <w:sz w:val="24"/>
        </w:rPr>
        <w:t> </w:t>
      </w:r>
      <w:r>
        <w:rPr>
          <w:sz w:val="24"/>
        </w:rPr>
        <w:t>оформляются: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75" w:lineRule="exact" w:before="0" w:after="0"/>
        <w:ind w:left="385" w:right="0" w:hanging="145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6"/>
          <w:sz w:val="24"/>
        </w:rPr>
        <w:t> </w:t>
      </w:r>
      <w:r>
        <w:rPr>
          <w:sz w:val="24"/>
        </w:rPr>
        <w:t>заведующего</w:t>
      </w:r>
      <w:r>
        <w:rPr>
          <w:spacing w:val="21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создании</w:t>
      </w:r>
      <w:r>
        <w:rPr>
          <w:spacing w:val="17"/>
          <w:sz w:val="24"/>
        </w:rPr>
        <w:t> </w:t>
      </w:r>
      <w:r>
        <w:rPr>
          <w:sz w:val="24"/>
        </w:rPr>
        <w:t>ППк</w:t>
      </w:r>
      <w:r>
        <w:rPr>
          <w:spacing w:val="18"/>
          <w:sz w:val="24"/>
        </w:rPr>
        <w:t> </w:t>
      </w:r>
      <w:r>
        <w:rPr>
          <w:sz w:val="24"/>
        </w:rPr>
        <w:t>с</w:t>
      </w:r>
      <w:r>
        <w:rPr>
          <w:spacing w:val="20"/>
          <w:sz w:val="24"/>
        </w:rPr>
        <w:t> </w:t>
      </w:r>
      <w:r>
        <w:rPr>
          <w:sz w:val="24"/>
        </w:rPr>
        <w:t>утверждением</w:t>
      </w:r>
      <w:r>
        <w:rPr>
          <w:spacing w:val="26"/>
          <w:sz w:val="24"/>
        </w:rPr>
        <w:t> </w:t>
      </w:r>
      <w:r>
        <w:rPr>
          <w:sz w:val="24"/>
        </w:rPr>
        <w:t>состава</w:t>
      </w:r>
      <w:r>
        <w:rPr>
          <w:spacing w:val="14"/>
          <w:sz w:val="24"/>
        </w:rPr>
        <w:t> </w:t>
      </w:r>
      <w:r>
        <w:rPr>
          <w:sz w:val="24"/>
        </w:rPr>
        <w:t>ППк;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1" w:after="0"/>
        <w:ind w:left="385" w:right="0" w:hanging="14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18"/>
          <w:sz w:val="24"/>
        </w:rPr>
        <w:t> </w:t>
      </w:r>
      <w:r>
        <w:rPr>
          <w:sz w:val="24"/>
        </w:rPr>
        <w:t>о</w:t>
      </w:r>
      <w:r>
        <w:rPr>
          <w:spacing w:val="20"/>
          <w:sz w:val="24"/>
        </w:rPr>
        <w:t> </w:t>
      </w:r>
      <w:r>
        <w:rPr>
          <w:sz w:val="24"/>
        </w:rPr>
        <w:t>ППк,</w:t>
      </w:r>
      <w:r>
        <w:rPr>
          <w:spacing w:val="24"/>
          <w:sz w:val="24"/>
        </w:rPr>
        <w:t> </w:t>
      </w:r>
      <w:r>
        <w:rPr>
          <w:sz w:val="24"/>
        </w:rPr>
        <w:t>утвержденное</w:t>
      </w:r>
      <w:r>
        <w:rPr>
          <w:spacing w:val="16"/>
          <w:sz w:val="24"/>
        </w:rPr>
        <w:t> </w:t>
      </w:r>
      <w:r>
        <w:rPr>
          <w:sz w:val="24"/>
        </w:rPr>
        <w:t>заведующим.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43" w:after="0"/>
        <w:ind w:left="654" w:right="0" w:hanging="413"/>
        <w:jc w:val="left"/>
        <w:rPr>
          <w:i/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ППк</w:t>
      </w:r>
      <w:r>
        <w:rPr>
          <w:spacing w:val="19"/>
          <w:sz w:val="24"/>
        </w:rPr>
        <w:t> </w:t>
      </w:r>
      <w:r>
        <w:rPr>
          <w:sz w:val="24"/>
        </w:rPr>
        <w:t>ведется</w:t>
      </w:r>
      <w:r>
        <w:rPr>
          <w:spacing w:val="15"/>
          <w:sz w:val="24"/>
        </w:rPr>
        <w:t> </w:t>
      </w:r>
      <w:r>
        <w:rPr>
          <w:sz w:val="24"/>
        </w:rPr>
        <w:t>документация</w:t>
      </w:r>
      <w:r>
        <w:rPr>
          <w:spacing w:val="15"/>
          <w:sz w:val="24"/>
        </w:rPr>
        <w:t> </w:t>
      </w:r>
      <w:r>
        <w:rPr>
          <w:sz w:val="24"/>
        </w:rPr>
        <w:t>согласно</w:t>
      </w:r>
      <w:r>
        <w:rPr>
          <w:spacing w:val="28"/>
          <w:sz w:val="24"/>
        </w:rPr>
        <w:t> </w:t>
      </w:r>
      <w:hyperlink r:id="rId6">
        <w:r>
          <w:rPr>
            <w:i/>
            <w:sz w:val="24"/>
          </w:rPr>
          <w:t>приложению</w:t>
        </w:r>
        <w:r>
          <w:rPr>
            <w:i/>
            <w:spacing w:val="17"/>
            <w:sz w:val="24"/>
          </w:rPr>
          <w:t> </w:t>
        </w:r>
        <w:r>
          <w:rPr>
            <w:i/>
            <w:sz w:val="24"/>
          </w:rPr>
          <w:t>1.</w:t>
        </w:r>
      </w:hyperlink>
    </w:p>
    <w:p>
      <w:pPr>
        <w:pStyle w:val="BodyText"/>
        <w:spacing w:line="276" w:lineRule="auto" w:before="41"/>
        <w:ind w:left="241" w:right="585"/>
      </w:pPr>
      <w:r>
        <w:rPr/>
        <w:t>Порядок</w:t>
      </w:r>
      <w:r>
        <w:rPr>
          <w:spacing w:val="19"/>
        </w:rPr>
        <w:t> </w:t>
      </w:r>
      <w:r>
        <w:rPr/>
        <w:t>хранения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кабинете</w:t>
      </w:r>
      <w:r>
        <w:rPr>
          <w:spacing w:val="17"/>
        </w:rPr>
        <w:t> </w:t>
      </w:r>
      <w:r>
        <w:rPr/>
        <w:t>заведующего</w:t>
      </w:r>
      <w:r>
        <w:rPr>
          <w:spacing w:val="18"/>
        </w:rPr>
        <w:t> </w:t>
      </w:r>
      <w:r>
        <w:rPr/>
        <w:t>и</w:t>
      </w:r>
      <w:r>
        <w:rPr>
          <w:spacing w:val="21"/>
        </w:rPr>
        <w:t> </w:t>
      </w:r>
      <w:r>
        <w:rPr/>
        <w:t>срок</w:t>
      </w:r>
      <w:r>
        <w:rPr>
          <w:spacing w:val="19"/>
        </w:rPr>
        <w:t> </w:t>
      </w:r>
      <w:r>
        <w:rPr/>
        <w:t>хранения</w:t>
      </w:r>
      <w:r>
        <w:rPr>
          <w:spacing w:val="18"/>
        </w:rPr>
        <w:t> </w:t>
      </w:r>
      <w:r>
        <w:rPr/>
        <w:t>документов</w:t>
      </w:r>
      <w:r>
        <w:rPr>
          <w:spacing w:val="77"/>
        </w:rPr>
        <w:t> </w:t>
      </w:r>
      <w:r>
        <w:rPr/>
        <w:t>ППк</w:t>
      </w:r>
      <w:r>
        <w:rPr>
          <w:spacing w:val="-57"/>
        </w:rPr>
        <w:t> </w:t>
      </w:r>
      <w:r>
        <w:rPr/>
        <w:t>определен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5</w:t>
      </w:r>
      <w:r>
        <w:rPr>
          <w:spacing w:val="7"/>
        </w:rPr>
        <w:t> </w:t>
      </w:r>
      <w:r>
        <w:rPr/>
        <w:t>лет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/>
        <w:t>Положению</w:t>
      </w:r>
      <w:r>
        <w:rPr>
          <w:spacing w:val="6"/>
        </w:rPr>
        <w:t> </w:t>
      </w:r>
      <w:r>
        <w:rPr/>
        <w:t>о</w:t>
      </w:r>
      <w:r>
        <w:rPr>
          <w:spacing w:val="7"/>
        </w:rPr>
        <w:t> </w:t>
      </w:r>
      <w:r>
        <w:rPr/>
        <w:t>ППк.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75" w:lineRule="exact" w:before="0" w:after="0"/>
        <w:ind w:left="663" w:right="0" w:hanging="423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22"/>
          <w:sz w:val="24"/>
        </w:rPr>
        <w:t> </w:t>
      </w:r>
      <w:r>
        <w:rPr>
          <w:sz w:val="24"/>
        </w:rPr>
        <w:t>руководство</w:t>
      </w:r>
      <w:r>
        <w:rPr>
          <w:spacing w:val="24"/>
          <w:sz w:val="24"/>
        </w:rPr>
        <w:t> </w:t>
      </w:r>
      <w:r>
        <w:rPr>
          <w:sz w:val="24"/>
        </w:rPr>
        <w:t>деятельностью</w:t>
      </w:r>
      <w:r>
        <w:rPr>
          <w:spacing w:val="22"/>
          <w:sz w:val="24"/>
        </w:rPr>
        <w:t> </w:t>
      </w:r>
      <w:r>
        <w:rPr>
          <w:sz w:val="24"/>
        </w:rPr>
        <w:t>ППк</w:t>
      </w:r>
      <w:r>
        <w:rPr>
          <w:spacing w:val="25"/>
          <w:sz w:val="24"/>
        </w:rPr>
        <w:t> </w:t>
      </w:r>
      <w:r>
        <w:rPr>
          <w:sz w:val="24"/>
        </w:rPr>
        <w:t>возлагается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руководителя</w:t>
      </w:r>
      <w:r>
        <w:rPr>
          <w:spacing w:val="2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76" w:lineRule="auto" w:before="43" w:after="0"/>
        <w:ind w:left="241" w:right="318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ППк:</w:t>
      </w:r>
      <w:r>
        <w:rPr>
          <w:spacing w:val="1"/>
          <w:sz w:val="24"/>
        </w:rPr>
        <w:t> </w:t>
      </w: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заместитель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заместитель</w:t>
      </w:r>
      <w:r>
        <w:rPr>
          <w:spacing w:val="1"/>
          <w:sz w:val="24"/>
        </w:rPr>
        <w:t> </w:t>
      </w:r>
      <w:r>
        <w:rPr>
          <w:sz w:val="24"/>
        </w:rPr>
        <w:t>председателя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(определенный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61"/>
          <w:sz w:val="24"/>
        </w:rPr>
        <w:t> </w:t>
      </w:r>
      <w:r>
        <w:rPr>
          <w:sz w:val="24"/>
        </w:rPr>
        <w:t>ППк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необходимости), педагог-психолог, учитель-логопед, секретарь ППк (определенный 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5"/>
          <w:sz w:val="24"/>
        </w:rPr>
        <w:t> </w:t>
      </w:r>
      <w:r>
        <w:rPr>
          <w:sz w:val="24"/>
        </w:rPr>
        <w:t>членов</w:t>
      </w:r>
      <w:r>
        <w:rPr>
          <w:spacing w:val="6"/>
          <w:sz w:val="24"/>
        </w:rPr>
        <w:t> </w:t>
      </w:r>
      <w:r>
        <w:rPr>
          <w:sz w:val="24"/>
        </w:rPr>
        <w:t>ППк).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0" w:after="0"/>
        <w:ind w:left="222" w:right="1149" w:firstLine="0"/>
        <w:jc w:val="left"/>
        <w:rPr>
          <w:sz w:val="24"/>
        </w:rPr>
      </w:pPr>
      <w:r>
        <w:rPr>
          <w:sz w:val="24"/>
        </w:rPr>
        <w:t>Заседания ППк проводятся под руководством Председателя ППк или лица,</w:t>
      </w:r>
      <w:r>
        <w:rPr>
          <w:spacing w:val="-57"/>
          <w:sz w:val="24"/>
        </w:rPr>
        <w:t> </w:t>
      </w:r>
      <w:r>
        <w:rPr>
          <w:sz w:val="24"/>
        </w:rPr>
        <w:t>исполняющего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обязанности.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40" w:lineRule="auto" w:before="0" w:after="0"/>
        <w:ind w:left="930" w:right="0" w:hanging="708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> </w:t>
      </w:r>
      <w:r>
        <w:rPr>
          <w:sz w:val="24"/>
        </w:rPr>
        <w:t>заседания</w:t>
      </w:r>
      <w:r>
        <w:rPr>
          <w:spacing w:val="-2"/>
          <w:sz w:val="24"/>
        </w:rPr>
        <w:t> </w:t>
      </w:r>
      <w:r>
        <w:rPr>
          <w:sz w:val="24"/>
        </w:rPr>
        <w:t>фиксируется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протоколе</w:t>
      </w:r>
      <w:r>
        <w:rPr>
          <w:spacing w:val="1"/>
          <w:sz w:val="24"/>
        </w:rPr>
        <w:t> </w:t>
      </w:r>
      <w:r>
        <w:rPr>
          <w:i/>
          <w:sz w:val="24"/>
        </w:rPr>
        <w:t>(приложение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).</w:t>
      </w:r>
    </w:p>
    <w:p>
      <w:pPr>
        <w:pStyle w:val="BodyText"/>
      </w:pPr>
      <w:r>
        <w:rPr/>
        <w:t>Протокол</w:t>
      </w:r>
      <w:r>
        <w:rPr>
          <w:spacing w:val="-3"/>
        </w:rPr>
        <w:t> </w:t>
      </w:r>
      <w:r>
        <w:rPr/>
        <w:t>ППк</w:t>
      </w:r>
      <w:r>
        <w:rPr>
          <w:spacing w:val="-3"/>
        </w:rPr>
        <w:t> </w:t>
      </w:r>
      <w:r>
        <w:rPr/>
        <w:t>оформляется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пяти</w:t>
      </w:r>
      <w:r>
        <w:rPr>
          <w:spacing w:val="-3"/>
        </w:rPr>
        <w:t> </w:t>
      </w:r>
      <w:r>
        <w:rPr/>
        <w:t>рабочих дней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/>
        <w:t>подписывается</w:t>
      </w:r>
      <w:r>
        <w:rPr>
          <w:spacing w:val="-1"/>
        </w:rPr>
        <w:t> </w:t>
      </w:r>
      <w:r>
        <w:rPr/>
        <w:t>всеми</w:t>
      </w:r>
      <w:r>
        <w:rPr>
          <w:spacing w:val="5"/>
        </w:rPr>
        <w:t> </w:t>
      </w:r>
      <w:r>
        <w:rPr/>
        <w:t>участниками заседания</w:t>
      </w:r>
      <w:r>
        <w:rPr>
          <w:spacing w:val="-1"/>
        </w:rPr>
        <w:t> </w:t>
      </w:r>
      <w:r>
        <w:rPr/>
        <w:t>ППк.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</w:tabs>
        <w:spacing w:line="24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Коллегиальное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ППк,</w:t>
      </w:r>
      <w:r>
        <w:rPr>
          <w:spacing w:val="1"/>
          <w:sz w:val="24"/>
        </w:rPr>
        <w:t> </w:t>
      </w:r>
      <w:r>
        <w:rPr>
          <w:sz w:val="24"/>
        </w:rPr>
        <w:t>содержащее</w:t>
      </w:r>
      <w:r>
        <w:rPr>
          <w:spacing w:val="1"/>
          <w:sz w:val="24"/>
        </w:rPr>
        <w:t> </w:t>
      </w:r>
      <w:r>
        <w:rPr>
          <w:sz w:val="24"/>
        </w:rPr>
        <w:t>обобщенную</w:t>
      </w:r>
      <w:r>
        <w:rPr>
          <w:spacing w:val="1"/>
          <w:sz w:val="24"/>
        </w:rPr>
        <w:t> </w:t>
      </w:r>
      <w:r>
        <w:rPr>
          <w:sz w:val="24"/>
        </w:rPr>
        <w:t>характеристику</w:t>
      </w:r>
      <w:r>
        <w:rPr>
          <w:spacing w:val="-57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сопровождения, фиксируются в заключении </w:t>
      </w:r>
      <w:r>
        <w:rPr>
          <w:i/>
          <w:sz w:val="24"/>
        </w:rPr>
        <w:t>(приложение 3)</w:t>
      </w:r>
      <w:r>
        <w:rPr>
          <w:sz w:val="24"/>
        </w:rPr>
        <w:t>. Заключение подписывается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50"/>
          <w:sz w:val="24"/>
        </w:rPr>
        <w:t> </w:t>
      </w:r>
      <w:r>
        <w:rPr>
          <w:sz w:val="24"/>
        </w:rPr>
        <w:t>членами</w:t>
      </w:r>
      <w:r>
        <w:rPr>
          <w:spacing w:val="50"/>
          <w:sz w:val="24"/>
        </w:rPr>
        <w:t> </w:t>
      </w:r>
      <w:r>
        <w:rPr>
          <w:sz w:val="24"/>
        </w:rPr>
        <w:t>ППк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день</w:t>
      </w:r>
      <w:r>
        <w:rPr>
          <w:spacing w:val="51"/>
          <w:sz w:val="24"/>
        </w:rPr>
        <w:t> </w:t>
      </w:r>
      <w:r>
        <w:rPr>
          <w:sz w:val="24"/>
        </w:rPr>
        <w:t>проведения</w:t>
      </w:r>
      <w:r>
        <w:rPr>
          <w:spacing w:val="54"/>
          <w:sz w:val="24"/>
        </w:rPr>
        <w:t> </w:t>
      </w:r>
      <w:r>
        <w:rPr>
          <w:sz w:val="24"/>
        </w:rPr>
        <w:t>заседания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содержит</w:t>
      </w:r>
      <w:r>
        <w:rPr>
          <w:spacing w:val="50"/>
          <w:sz w:val="24"/>
        </w:rPr>
        <w:t> </w:t>
      </w:r>
      <w:r>
        <w:rPr>
          <w:sz w:val="24"/>
        </w:rPr>
        <w:t>коллегиальный</w:t>
      </w:r>
      <w:r>
        <w:rPr>
          <w:spacing w:val="51"/>
          <w:sz w:val="24"/>
        </w:rPr>
        <w:t> </w:t>
      </w:r>
      <w:r>
        <w:rPr>
          <w:sz w:val="24"/>
        </w:rPr>
        <w:t>вывод</w:t>
      </w:r>
      <w:r>
        <w:rPr>
          <w:spacing w:val="49"/>
          <w:sz w:val="24"/>
        </w:rPr>
        <w:t> </w:t>
      </w:r>
      <w:r>
        <w:rPr>
          <w:sz w:val="24"/>
        </w:rPr>
        <w:t>с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66"/>
        <w:ind w:right="235"/>
        <w:jc w:val="both"/>
      </w:pPr>
      <w:r>
        <w:rPr/>
        <w:t>соответствующими</w:t>
      </w:r>
      <w:r>
        <w:rPr>
          <w:spacing w:val="1"/>
        </w:rPr>
        <w:t> </w:t>
      </w:r>
      <w:r>
        <w:rPr/>
        <w:t>рекомендациями,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-1"/>
        </w:rPr>
        <w:t> </w:t>
      </w:r>
      <w:r>
        <w:rPr/>
        <w:t>сопровождения обследованного</w:t>
      </w:r>
      <w:r>
        <w:rPr>
          <w:spacing w:val="-1"/>
        </w:rPr>
        <w:t> </w:t>
      </w:r>
      <w:r>
        <w:rPr/>
        <w:t>воспитанника.</w:t>
      </w:r>
    </w:p>
    <w:p>
      <w:pPr>
        <w:pStyle w:val="BodyText"/>
        <w:ind w:right="232"/>
        <w:jc w:val="both"/>
      </w:pPr>
      <w:r>
        <w:rPr/>
        <w:t>Коллегиальное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ППк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день проведения заседания.</w:t>
      </w:r>
    </w:p>
    <w:p>
      <w:pPr>
        <w:pStyle w:val="BodyText"/>
        <w:spacing w:before="1"/>
        <w:ind w:right="226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61"/>
        </w:rPr>
        <w:t> </w:t>
      </w:r>
      <w:r>
        <w:rPr/>
        <w:t>воспитанника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коллегиальным заключением</w:t>
      </w:r>
      <w:r>
        <w:rPr>
          <w:spacing w:val="1"/>
        </w:rPr>
        <w:t> </w:t>
      </w:r>
      <w:r>
        <w:rPr/>
        <w:t>ППк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выражают</w:t>
      </w:r>
      <w:r>
        <w:rPr>
          <w:spacing w:val="1"/>
        </w:rPr>
        <w:t> </w:t>
      </w:r>
      <w:r>
        <w:rPr/>
        <w:t>свое мнение 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 в</w:t>
      </w:r>
      <w:r>
        <w:rPr>
          <w:spacing w:val="1"/>
        </w:rPr>
        <w:t> </w:t>
      </w:r>
      <w:r>
        <w:rPr/>
        <w:t>соответствующем разделе заключения</w:t>
      </w:r>
      <w:r>
        <w:rPr>
          <w:spacing w:val="1"/>
        </w:rPr>
        <w:t> </w:t>
      </w:r>
      <w:r>
        <w:rPr/>
        <w:t>ППк,</w:t>
      </w:r>
      <w:r>
        <w:rPr>
          <w:spacing w:val="1"/>
        </w:rPr>
        <w:t> </w:t>
      </w:r>
      <w:r>
        <w:rPr/>
        <w:t>а образовательный</w:t>
      </w:r>
      <w:r>
        <w:rPr>
          <w:spacing w:val="60"/>
        </w:rPr>
        <w:t> </w:t>
      </w:r>
      <w:r>
        <w:rPr/>
        <w:t>процесс осуществляется</w:t>
      </w:r>
      <w:r>
        <w:rPr>
          <w:spacing w:val="1"/>
        </w:rPr>
        <w:t> </w:t>
      </w:r>
      <w:r>
        <w:rPr/>
        <w:t>по ранее определенному образовательному маршруту в соответствии с соответствующим</w:t>
      </w:r>
      <w:r>
        <w:rPr>
          <w:spacing w:val="1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государственным</w:t>
      </w:r>
      <w:r>
        <w:rPr>
          <w:spacing w:val="-2"/>
        </w:rPr>
        <w:t> </w:t>
      </w:r>
      <w:r>
        <w:rPr/>
        <w:t>образовательным</w:t>
      </w:r>
      <w:r>
        <w:rPr>
          <w:spacing w:val="-2"/>
        </w:rPr>
        <w:t> </w:t>
      </w:r>
      <w:r>
        <w:rPr/>
        <w:t>стандартом.</w:t>
      </w:r>
    </w:p>
    <w:p>
      <w:pPr>
        <w:pStyle w:val="BodyText"/>
        <w:spacing w:line="276" w:lineRule="auto" w:before="2"/>
        <w:ind w:right="239"/>
        <w:jc w:val="both"/>
      </w:pPr>
      <w:r>
        <w:rPr/>
        <w:t>Коллегиальное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ППк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обследованным</w:t>
      </w:r>
      <w:r>
        <w:rPr>
          <w:spacing w:val="1"/>
        </w:rPr>
        <w:t> </w:t>
      </w:r>
      <w:r>
        <w:rPr/>
        <w:t>воспитанником,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психолого-педагогическом</w:t>
      </w:r>
      <w:r>
        <w:rPr>
          <w:spacing w:val="1"/>
        </w:rPr>
        <w:t> </w:t>
      </w:r>
      <w:r>
        <w:rPr/>
        <w:t>сопровождении,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4"/>
        </w:rPr>
        <w:t> </w:t>
      </w:r>
      <w:r>
        <w:rPr/>
        <w:t>заседания.</w:t>
      </w:r>
    </w:p>
    <w:p>
      <w:pPr>
        <w:pStyle w:val="ListParagraph"/>
        <w:numPr>
          <w:ilvl w:val="1"/>
          <w:numId w:val="1"/>
        </w:numPr>
        <w:tabs>
          <w:tab w:pos="929" w:val="left" w:leader="none"/>
          <w:tab w:pos="930" w:val="left" w:leader="none"/>
        </w:tabs>
        <w:spacing w:line="276" w:lineRule="auto" w:before="0" w:after="0"/>
        <w:ind w:left="222" w:right="23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1"/>
          <w:sz w:val="24"/>
        </w:rPr>
        <w:t> </w:t>
      </w:r>
      <w:r>
        <w:rPr>
          <w:sz w:val="24"/>
        </w:rPr>
        <w:t>направлении</w:t>
      </w:r>
      <w:r>
        <w:rPr>
          <w:spacing w:val="51"/>
          <w:sz w:val="24"/>
        </w:rPr>
        <w:t> </w:t>
      </w:r>
      <w:r>
        <w:rPr>
          <w:sz w:val="24"/>
        </w:rPr>
        <w:t>воспитанника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49"/>
          <w:sz w:val="24"/>
        </w:rPr>
        <w:t> </w:t>
      </w:r>
      <w:r>
        <w:rPr>
          <w:sz w:val="24"/>
        </w:rPr>
        <w:t>психолого-медико-педагогическую</w:t>
      </w:r>
      <w:r>
        <w:rPr>
          <w:spacing w:val="54"/>
          <w:sz w:val="24"/>
        </w:rPr>
        <w:t> </w:t>
      </w:r>
      <w:r>
        <w:rPr>
          <w:sz w:val="24"/>
        </w:rPr>
        <w:t>комиссию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ПМПК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pacing w:val="15"/>
          <w:sz w:val="24"/>
        </w:rPr>
        <w:t> </w:t>
      </w:r>
      <w:r>
        <w:rPr>
          <w:sz w:val="24"/>
        </w:rPr>
        <w:t>оформляется</w:t>
      </w:r>
      <w:r>
        <w:rPr>
          <w:spacing w:val="12"/>
          <w:sz w:val="24"/>
        </w:rPr>
        <w:t> </w:t>
      </w:r>
      <w:r>
        <w:rPr>
          <w:sz w:val="24"/>
        </w:rPr>
        <w:t>Представление</w:t>
      </w:r>
      <w:r>
        <w:rPr>
          <w:spacing w:val="14"/>
          <w:sz w:val="24"/>
        </w:rPr>
        <w:t> </w:t>
      </w:r>
      <w:r>
        <w:rPr>
          <w:sz w:val="24"/>
        </w:rPr>
        <w:t>ППк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воспитанника</w:t>
      </w:r>
      <w:r>
        <w:rPr>
          <w:spacing w:val="19"/>
          <w:sz w:val="24"/>
        </w:rPr>
        <w:t> </w:t>
      </w:r>
      <w:hyperlink r:id="rId7">
        <w:r>
          <w:rPr>
            <w:i/>
            <w:sz w:val="24"/>
          </w:rPr>
          <w:t>(приложение</w:t>
        </w:r>
        <w:r>
          <w:rPr>
            <w:i/>
            <w:spacing w:val="4"/>
            <w:sz w:val="24"/>
          </w:rPr>
          <w:t> </w:t>
        </w:r>
        <w:r>
          <w:rPr>
            <w:i/>
            <w:sz w:val="24"/>
          </w:rPr>
          <w:t>4)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6"/>
          <w:sz w:val="24"/>
        </w:rPr>
        <w:t> </w:t>
      </w:r>
      <w:r>
        <w:rPr>
          <w:sz w:val="24"/>
        </w:rPr>
        <w:t>ППк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6"/>
          <w:sz w:val="24"/>
        </w:rPr>
        <w:t> </w:t>
      </w:r>
      <w:r>
        <w:rPr>
          <w:sz w:val="24"/>
        </w:rPr>
        <w:t>воспитанника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70"/>
          <w:sz w:val="24"/>
        </w:rPr>
        <w:t> </w:t>
      </w:r>
      <w:r>
        <w:rPr>
          <w:sz w:val="24"/>
        </w:rPr>
        <w:t>предоставления</w:t>
      </w:r>
      <w:r>
        <w:rPr>
          <w:spacing w:val="67"/>
          <w:sz w:val="24"/>
        </w:rPr>
        <w:t> </w:t>
      </w:r>
      <w:r>
        <w:rPr>
          <w:sz w:val="24"/>
        </w:rPr>
        <w:t>на</w:t>
      </w:r>
      <w:r>
        <w:rPr>
          <w:spacing w:val="66"/>
          <w:sz w:val="24"/>
        </w:rPr>
        <w:t> </w:t>
      </w:r>
      <w:r>
        <w:rPr>
          <w:sz w:val="24"/>
        </w:rPr>
        <w:t>ПМПК</w:t>
      </w:r>
      <w:r>
        <w:rPr>
          <w:spacing w:val="68"/>
          <w:sz w:val="24"/>
        </w:rPr>
        <w:t> </w:t>
      </w:r>
      <w:r>
        <w:rPr>
          <w:sz w:val="24"/>
        </w:rPr>
        <w:t>выдается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8"/>
          <w:sz w:val="24"/>
        </w:rPr>
        <w:t> </w:t>
      </w:r>
      <w:r>
        <w:rPr>
          <w:sz w:val="24"/>
        </w:rPr>
        <w:t>(законным</w:t>
      </w:r>
      <w:r>
        <w:rPr>
          <w:spacing w:val="8"/>
          <w:sz w:val="24"/>
        </w:rPr>
        <w:t> </w:t>
      </w:r>
      <w:r>
        <w:rPr>
          <w:sz w:val="24"/>
        </w:rPr>
        <w:t>представителям)</w:t>
      </w:r>
      <w:r>
        <w:rPr>
          <w:spacing w:val="8"/>
          <w:sz w:val="24"/>
        </w:rPr>
        <w:t> </w:t>
      </w:r>
      <w:r>
        <w:rPr>
          <w:sz w:val="24"/>
        </w:rPr>
        <w:t>под</w:t>
      </w:r>
      <w:r>
        <w:rPr>
          <w:spacing w:val="6"/>
          <w:sz w:val="24"/>
        </w:rPr>
        <w:t> </w:t>
      </w:r>
      <w:r>
        <w:rPr>
          <w:sz w:val="24"/>
        </w:rPr>
        <w:t>личную</w:t>
      </w:r>
      <w:r>
        <w:rPr>
          <w:spacing w:val="9"/>
          <w:sz w:val="24"/>
        </w:rPr>
        <w:t> </w:t>
      </w:r>
      <w:r>
        <w:rPr>
          <w:sz w:val="24"/>
        </w:rPr>
        <w:t>подпись.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161" w:val="left" w:leader="none"/>
        </w:tabs>
        <w:spacing w:line="240" w:lineRule="auto" w:before="1" w:after="0"/>
        <w:ind w:left="4161" w:right="0" w:hanging="696"/>
        <w:jc w:val="both"/>
      </w:pPr>
      <w:r>
        <w:rPr/>
        <w:t>Режим</w:t>
      </w:r>
      <w:r>
        <w:rPr>
          <w:spacing w:val="15"/>
        </w:rPr>
        <w:t> </w:t>
      </w:r>
      <w:r>
        <w:rPr/>
        <w:t>деятельности</w:t>
      </w:r>
      <w:r>
        <w:rPr>
          <w:spacing w:val="20"/>
        </w:rPr>
        <w:t> </w:t>
      </w:r>
      <w:r>
        <w:rPr/>
        <w:t>ППк</w:t>
      </w:r>
    </w:p>
    <w:p>
      <w:pPr>
        <w:pStyle w:val="ListParagraph"/>
        <w:numPr>
          <w:ilvl w:val="1"/>
          <w:numId w:val="4"/>
        </w:numPr>
        <w:tabs>
          <w:tab w:pos="650" w:val="left" w:leader="none"/>
        </w:tabs>
        <w:spacing w:line="276" w:lineRule="auto" w:before="36" w:after="0"/>
        <w:ind w:left="241" w:right="509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> </w:t>
      </w:r>
      <w:r>
        <w:rPr>
          <w:sz w:val="24"/>
        </w:rPr>
        <w:t>проведения заседаний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60"/>
          <w:sz w:val="24"/>
        </w:rPr>
        <w:t> </w:t>
      </w:r>
      <w:r>
        <w:rPr>
          <w:sz w:val="24"/>
        </w:rPr>
        <w:t>определяется</w:t>
      </w:r>
      <w:r>
        <w:rPr>
          <w:spacing w:val="60"/>
          <w:sz w:val="24"/>
        </w:rPr>
        <w:t> </w:t>
      </w:r>
      <w:r>
        <w:rPr>
          <w:sz w:val="24"/>
        </w:rPr>
        <w:t>запросом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обследование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отражается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графике</w:t>
      </w:r>
      <w:r>
        <w:rPr>
          <w:spacing w:val="6"/>
          <w:sz w:val="24"/>
        </w:rPr>
        <w:t> </w:t>
      </w:r>
      <w:r>
        <w:rPr>
          <w:sz w:val="24"/>
        </w:rPr>
        <w:t>проведения</w:t>
      </w:r>
      <w:r>
        <w:rPr>
          <w:spacing w:val="5"/>
          <w:sz w:val="24"/>
        </w:rPr>
        <w:t> </w:t>
      </w:r>
      <w:r>
        <w:rPr>
          <w:sz w:val="24"/>
        </w:rPr>
        <w:t>заседаний.</w:t>
      </w: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4" w:right="0" w:hanging="413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9"/>
          <w:sz w:val="24"/>
        </w:rPr>
        <w:t> </w:t>
      </w:r>
      <w:r>
        <w:rPr>
          <w:sz w:val="24"/>
        </w:rPr>
        <w:t>ППк</w:t>
      </w:r>
      <w:r>
        <w:rPr>
          <w:spacing w:val="18"/>
          <w:sz w:val="24"/>
        </w:rPr>
        <w:t> </w:t>
      </w:r>
      <w:r>
        <w:rPr>
          <w:sz w:val="24"/>
        </w:rPr>
        <w:t>подразделяются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плановые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внеплановые.</w:t>
      </w:r>
    </w:p>
    <w:p>
      <w:pPr>
        <w:pStyle w:val="ListParagraph"/>
        <w:numPr>
          <w:ilvl w:val="1"/>
          <w:numId w:val="4"/>
        </w:numPr>
        <w:tabs>
          <w:tab w:pos="650" w:val="left" w:leader="none"/>
        </w:tabs>
        <w:spacing w:line="276" w:lineRule="auto" w:before="41" w:after="0"/>
        <w:ind w:left="241" w:right="507" w:firstLine="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38"/>
          <w:sz w:val="24"/>
        </w:rPr>
        <w:t> </w:t>
      </w:r>
      <w:r>
        <w:rPr>
          <w:sz w:val="24"/>
        </w:rPr>
        <w:t>заседания</w:t>
      </w:r>
      <w:r>
        <w:rPr>
          <w:spacing w:val="39"/>
          <w:sz w:val="24"/>
        </w:rPr>
        <w:t> </w:t>
      </w:r>
      <w:r>
        <w:rPr>
          <w:sz w:val="24"/>
        </w:rPr>
        <w:t>ППк</w:t>
      </w:r>
      <w:r>
        <w:rPr>
          <w:spacing w:val="39"/>
          <w:sz w:val="24"/>
        </w:rPr>
        <w:t> </w:t>
      </w:r>
      <w:r>
        <w:rPr>
          <w:sz w:val="24"/>
        </w:rPr>
        <w:t>проводятся</w:t>
      </w:r>
      <w:r>
        <w:rPr>
          <w:spacing w:val="39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соответствии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38"/>
          <w:sz w:val="24"/>
        </w:rPr>
        <w:t> </w:t>
      </w:r>
      <w:r>
        <w:rPr>
          <w:sz w:val="24"/>
        </w:rPr>
        <w:t>графиком</w:t>
      </w:r>
      <w:r>
        <w:rPr>
          <w:spacing w:val="39"/>
          <w:sz w:val="24"/>
        </w:rPr>
        <w:t> </w:t>
      </w:r>
      <w:r>
        <w:rPr>
          <w:sz w:val="24"/>
        </w:rPr>
        <w:t>проведения,</w:t>
      </w:r>
      <w:r>
        <w:rPr>
          <w:spacing w:val="38"/>
          <w:sz w:val="24"/>
        </w:rPr>
        <w:t> </w:t>
      </w:r>
      <w:r>
        <w:rPr>
          <w:sz w:val="24"/>
        </w:rPr>
        <w:t>но</w:t>
      </w:r>
      <w:r>
        <w:rPr>
          <w:spacing w:val="-57"/>
          <w:sz w:val="24"/>
        </w:rPr>
        <w:t> </w:t>
      </w:r>
      <w:r>
        <w:rPr>
          <w:sz w:val="24"/>
        </w:rPr>
        <w:t>не реже одного раза в полугодие, для оценки динамики обучения и коррекции для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необходимости)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9"/>
          <w:sz w:val="24"/>
        </w:rPr>
        <w:t> </w:t>
      </w:r>
      <w:r>
        <w:rPr>
          <w:sz w:val="24"/>
        </w:rPr>
        <w:t>психологопедагогического</w:t>
      </w:r>
      <w:r>
        <w:rPr>
          <w:spacing w:val="12"/>
          <w:sz w:val="24"/>
        </w:rPr>
        <w:t> </w:t>
      </w:r>
      <w:r>
        <w:rPr>
          <w:sz w:val="24"/>
        </w:rPr>
        <w:t>сопровождения</w:t>
      </w:r>
      <w:r>
        <w:rPr>
          <w:spacing w:val="8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76" w:lineRule="auto" w:before="1" w:after="0"/>
        <w:ind w:left="241" w:right="496" w:firstLine="0"/>
        <w:jc w:val="both"/>
        <w:rPr>
          <w:sz w:val="24"/>
        </w:rPr>
      </w:pPr>
      <w:r>
        <w:rPr>
          <w:sz w:val="24"/>
        </w:rPr>
        <w:t>Внеплановые заседания ППк проводятся при зачислении нового обучающегося,</w:t>
      </w:r>
      <w:r>
        <w:rPr>
          <w:spacing w:val="1"/>
          <w:sz w:val="24"/>
        </w:rPr>
        <w:t> </w:t>
      </w:r>
      <w:r>
        <w:rPr>
          <w:sz w:val="24"/>
        </w:rPr>
        <w:t>нуждающегося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> </w:t>
      </w:r>
      <w:r>
        <w:rPr>
          <w:sz w:val="24"/>
        </w:rPr>
        <w:t>сопровождении;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отрицательной</w:t>
      </w:r>
      <w:r>
        <w:rPr>
          <w:spacing w:val="1"/>
          <w:sz w:val="24"/>
        </w:rPr>
        <w:t> </w:t>
      </w:r>
      <w:r>
        <w:rPr>
          <w:sz w:val="24"/>
        </w:rPr>
        <w:t>(положительной)</w:t>
      </w:r>
      <w:r>
        <w:rPr>
          <w:spacing w:val="1"/>
          <w:sz w:val="24"/>
        </w:rPr>
        <w:t> </w:t>
      </w:r>
      <w:r>
        <w:rPr>
          <w:sz w:val="24"/>
        </w:rPr>
        <w:t>динамике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воспитанника;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влияющих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развитие</w:t>
      </w:r>
      <w:r>
        <w:rPr>
          <w:spacing w:val="61"/>
          <w:sz w:val="24"/>
        </w:rPr>
        <w:t> </w:t>
      </w:r>
      <w:r>
        <w:rPr>
          <w:sz w:val="24"/>
        </w:rPr>
        <w:t>обучающегося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запросами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воспитанников,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Организации;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конфликтных</w:t>
      </w:r>
      <w:r>
        <w:rPr>
          <w:spacing w:val="6"/>
          <w:sz w:val="24"/>
        </w:rPr>
        <w:t> </w:t>
      </w:r>
      <w:r>
        <w:rPr>
          <w:sz w:val="24"/>
        </w:rPr>
        <w:t>ситуаций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других</w:t>
      </w:r>
      <w:r>
        <w:rPr>
          <w:spacing w:val="7"/>
          <w:sz w:val="24"/>
        </w:rPr>
        <w:t> </w:t>
      </w:r>
      <w:r>
        <w:rPr>
          <w:sz w:val="24"/>
        </w:rPr>
        <w:t>случаях.</w:t>
      </w:r>
    </w:p>
    <w:p>
      <w:pPr>
        <w:pStyle w:val="ListParagraph"/>
        <w:numPr>
          <w:ilvl w:val="1"/>
          <w:numId w:val="4"/>
        </w:numPr>
        <w:tabs>
          <w:tab w:pos="650" w:val="left" w:leader="none"/>
        </w:tabs>
        <w:spacing w:line="276" w:lineRule="auto" w:before="0" w:after="0"/>
        <w:ind w:left="241" w:right="5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61"/>
          <w:sz w:val="24"/>
        </w:rPr>
        <w:t> </w:t>
      </w:r>
      <w:r>
        <w:rPr>
          <w:sz w:val="24"/>
        </w:rPr>
        <w:t>обследования</w:t>
      </w:r>
      <w:r>
        <w:rPr>
          <w:spacing w:val="61"/>
          <w:sz w:val="24"/>
        </w:rPr>
        <w:t> </w:t>
      </w:r>
      <w:r>
        <w:rPr>
          <w:sz w:val="24"/>
        </w:rPr>
        <w:t>специалистами</w:t>
      </w:r>
      <w:r>
        <w:rPr>
          <w:spacing w:val="61"/>
          <w:sz w:val="24"/>
        </w:rPr>
        <w:t> </w:t>
      </w:r>
      <w:r>
        <w:rPr>
          <w:sz w:val="24"/>
        </w:rPr>
        <w:t>ППк,</w:t>
      </w:r>
      <w:r>
        <w:rPr>
          <w:spacing w:val="1"/>
          <w:sz w:val="24"/>
        </w:rPr>
        <w:t> </w:t>
      </w:r>
      <w:r>
        <w:rPr>
          <w:sz w:val="24"/>
        </w:rPr>
        <w:t>степень</w:t>
      </w:r>
      <w:r>
        <w:rPr>
          <w:spacing w:val="6"/>
          <w:sz w:val="24"/>
        </w:rPr>
        <w:t> </w:t>
      </w:r>
      <w:r>
        <w:rPr>
          <w:sz w:val="24"/>
        </w:rPr>
        <w:t>социализации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адаптации</w:t>
      </w:r>
      <w:r>
        <w:rPr>
          <w:spacing w:val="6"/>
          <w:sz w:val="24"/>
        </w:rPr>
        <w:t> </w:t>
      </w:r>
      <w:r>
        <w:rPr>
          <w:sz w:val="24"/>
        </w:rPr>
        <w:t>воспитанника.</w:t>
      </w:r>
    </w:p>
    <w:p>
      <w:pPr>
        <w:pStyle w:val="BodyText"/>
        <w:spacing w:line="276" w:lineRule="auto"/>
        <w:ind w:left="241" w:right="492"/>
        <w:jc w:val="both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6"/>
        </w:rPr>
        <w:t> </w:t>
      </w:r>
      <w:r>
        <w:rPr/>
        <w:t>воспитанника.</w:t>
      </w:r>
    </w:p>
    <w:p>
      <w:pPr>
        <w:pStyle w:val="ListParagraph"/>
        <w:numPr>
          <w:ilvl w:val="1"/>
          <w:numId w:val="4"/>
        </w:numPr>
        <w:tabs>
          <w:tab w:pos="654" w:val="left" w:leader="none"/>
        </w:tabs>
        <w:spacing w:line="240" w:lineRule="auto" w:before="0" w:after="0"/>
        <w:ind w:left="654" w:right="0" w:hanging="413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24"/>
          <w:sz w:val="24"/>
        </w:rPr>
        <w:t> </w:t>
      </w:r>
      <w:r>
        <w:rPr>
          <w:sz w:val="24"/>
        </w:rPr>
        <w:t>специалистов</w:t>
      </w:r>
      <w:r>
        <w:rPr>
          <w:spacing w:val="26"/>
          <w:sz w:val="24"/>
        </w:rPr>
        <w:t> </w:t>
      </w:r>
      <w:r>
        <w:rPr>
          <w:sz w:val="24"/>
        </w:rPr>
        <w:t>ППк</w:t>
      </w:r>
      <w:r>
        <w:rPr>
          <w:spacing w:val="27"/>
          <w:sz w:val="24"/>
        </w:rPr>
        <w:t> </w:t>
      </w:r>
      <w:r>
        <w:rPr>
          <w:sz w:val="24"/>
        </w:rPr>
        <w:t>осуществляется</w:t>
      </w:r>
      <w:r>
        <w:rPr>
          <w:spacing w:val="26"/>
          <w:sz w:val="24"/>
        </w:rPr>
        <w:t> </w:t>
      </w:r>
      <w:r>
        <w:rPr>
          <w:sz w:val="24"/>
        </w:rPr>
        <w:t>бесплатно.</w:t>
      </w:r>
    </w:p>
    <w:p>
      <w:pPr>
        <w:pStyle w:val="ListParagraph"/>
        <w:numPr>
          <w:ilvl w:val="1"/>
          <w:numId w:val="4"/>
        </w:numPr>
        <w:tabs>
          <w:tab w:pos="669" w:val="left" w:leader="none"/>
        </w:tabs>
        <w:spacing w:line="276" w:lineRule="auto" w:before="41" w:after="0"/>
        <w:ind w:left="241" w:right="496" w:firstLine="0"/>
        <w:jc w:val="left"/>
        <w:rPr>
          <w:sz w:val="24"/>
        </w:rPr>
      </w:pPr>
      <w:r>
        <w:rPr>
          <w:sz w:val="24"/>
        </w:rPr>
        <w:t>Специалисты,</w:t>
      </w:r>
      <w:r>
        <w:rPr>
          <w:spacing w:val="31"/>
          <w:sz w:val="24"/>
        </w:rPr>
        <w:t> </w:t>
      </w:r>
      <w:r>
        <w:rPr>
          <w:sz w:val="24"/>
        </w:rPr>
        <w:t>включенные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состав</w:t>
      </w:r>
      <w:r>
        <w:rPr>
          <w:spacing w:val="32"/>
          <w:sz w:val="24"/>
        </w:rPr>
        <w:t> </w:t>
      </w:r>
      <w:r>
        <w:rPr>
          <w:sz w:val="24"/>
        </w:rPr>
        <w:t>ППк,</w:t>
      </w:r>
      <w:r>
        <w:rPr>
          <w:spacing w:val="32"/>
          <w:sz w:val="24"/>
        </w:rPr>
        <w:t> </w:t>
      </w:r>
      <w:r>
        <w:rPr>
          <w:sz w:val="24"/>
        </w:rPr>
        <w:t>выполняют</w:t>
      </w:r>
      <w:r>
        <w:rPr>
          <w:spacing w:val="33"/>
          <w:sz w:val="24"/>
        </w:rPr>
        <w:t> </w:t>
      </w:r>
      <w:r>
        <w:rPr>
          <w:sz w:val="24"/>
        </w:rPr>
        <w:t>работу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рамках</w:t>
      </w:r>
      <w:r>
        <w:rPr>
          <w:spacing w:val="36"/>
          <w:sz w:val="24"/>
        </w:rPr>
        <w:t> </w:t>
      </w:r>
      <w:r>
        <w:rPr>
          <w:sz w:val="24"/>
        </w:rPr>
        <w:t>основного</w:t>
      </w:r>
      <w:r>
        <w:rPr>
          <w:spacing w:val="-57"/>
          <w:sz w:val="24"/>
        </w:rPr>
        <w:t> </w:t>
      </w:r>
      <w:r>
        <w:rPr>
          <w:sz w:val="24"/>
        </w:rPr>
        <w:t>рабочего</w:t>
      </w:r>
      <w:r>
        <w:rPr>
          <w:spacing w:val="40"/>
          <w:sz w:val="24"/>
        </w:rPr>
        <w:t> </w:t>
      </w:r>
      <w:r>
        <w:rPr>
          <w:sz w:val="24"/>
        </w:rPr>
        <w:t>времени,</w:t>
      </w:r>
      <w:r>
        <w:rPr>
          <w:spacing w:val="40"/>
          <w:sz w:val="24"/>
        </w:rPr>
        <w:t> </w:t>
      </w:r>
      <w:r>
        <w:rPr>
          <w:sz w:val="24"/>
        </w:rPr>
        <w:t>составляя</w:t>
      </w:r>
      <w:r>
        <w:rPr>
          <w:spacing w:val="38"/>
          <w:sz w:val="24"/>
        </w:rPr>
        <w:t> </w:t>
      </w:r>
      <w:r>
        <w:rPr>
          <w:sz w:val="24"/>
        </w:rPr>
        <w:t>индивидуальный</w:t>
      </w:r>
      <w:r>
        <w:rPr>
          <w:spacing w:val="40"/>
          <w:sz w:val="24"/>
        </w:rPr>
        <w:t> </w:t>
      </w:r>
      <w:r>
        <w:rPr>
          <w:sz w:val="24"/>
        </w:rPr>
        <w:t>план</w:t>
      </w:r>
      <w:r>
        <w:rPr>
          <w:spacing w:val="39"/>
          <w:sz w:val="24"/>
        </w:rPr>
        <w:t> </w:t>
      </w:r>
      <w:r>
        <w:rPr>
          <w:sz w:val="24"/>
        </w:rPr>
        <w:t>работы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1"/>
          <w:sz w:val="24"/>
        </w:rPr>
        <w:t> </w:t>
      </w:r>
      <w:r>
        <w:rPr>
          <w:sz w:val="24"/>
        </w:rPr>
        <w:t>соответствии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планом</w:t>
      </w:r>
      <w:r>
        <w:rPr>
          <w:spacing w:val="-57"/>
          <w:sz w:val="24"/>
        </w:rPr>
        <w:t> </w:t>
      </w:r>
      <w:r>
        <w:rPr>
          <w:sz w:val="24"/>
        </w:rPr>
        <w:t>заседаний</w:t>
      </w:r>
      <w:r>
        <w:rPr>
          <w:spacing w:val="1"/>
          <w:sz w:val="24"/>
        </w:rPr>
        <w:t> </w:t>
      </w:r>
      <w:r>
        <w:rPr>
          <w:sz w:val="24"/>
        </w:rPr>
        <w:t>ППк,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запросами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обследование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организацию</w:t>
      </w:r>
      <w:r>
        <w:rPr>
          <w:spacing w:val="11"/>
          <w:sz w:val="24"/>
        </w:rPr>
        <w:t> </w:t>
      </w:r>
      <w:r>
        <w:rPr>
          <w:sz w:val="24"/>
        </w:rPr>
        <w:t>комплексного</w:t>
      </w:r>
      <w:r>
        <w:rPr>
          <w:spacing w:val="12"/>
          <w:sz w:val="24"/>
        </w:rPr>
        <w:t> </w:t>
      </w:r>
      <w:r>
        <w:rPr>
          <w:sz w:val="24"/>
        </w:rPr>
        <w:t>сопровождения</w:t>
      </w:r>
      <w:r>
        <w:rPr>
          <w:spacing w:val="12"/>
          <w:sz w:val="24"/>
        </w:rPr>
        <w:t> </w:t>
      </w:r>
      <w:r>
        <w:rPr>
          <w:sz w:val="24"/>
        </w:rPr>
        <w:t>воспитанников.</w:t>
      </w:r>
      <w:r>
        <w:rPr>
          <w:spacing w:val="1"/>
          <w:sz w:val="24"/>
        </w:rPr>
        <w:t> </w:t>
      </w:r>
      <w:r>
        <w:rPr>
          <w:sz w:val="24"/>
        </w:rPr>
        <w:t>Специалистам</w:t>
      </w:r>
      <w:r>
        <w:rPr>
          <w:spacing w:val="26"/>
          <w:sz w:val="24"/>
        </w:rPr>
        <w:t> </w:t>
      </w:r>
      <w:r>
        <w:rPr>
          <w:sz w:val="24"/>
        </w:rPr>
        <w:t>ППк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28"/>
          <w:sz w:val="24"/>
        </w:rPr>
        <w:t> </w:t>
      </w:r>
      <w:r>
        <w:rPr>
          <w:sz w:val="24"/>
        </w:rPr>
        <w:t>увеличение</w:t>
      </w:r>
      <w:r>
        <w:rPr>
          <w:spacing w:val="22"/>
          <w:sz w:val="24"/>
        </w:rPr>
        <w:t> </w:t>
      </w:r>
      <w:r>
        <w:rPr>
          <w:sz w:val="24"/>
        </w:rPr>
        <w:t>объема</w:t>
      </w:r>
      <w:r>
        <w:rPr>
          <w:spacing w:val="22"/>
          <w:sz w:val="24"/>
        </w:rPr>
        <w:t> </w:t>
      </w:r>
      <w:r>
        <w:rPr>
          <w:sz w:val="24"/>
        </w:rPr>
        <w:t>работ</w:t>
      </w:r>
      <w:r>
        <w:rPr>
          <w:spacing w:val="30"/>
          <w:sz w:val="24"/>
        </w:rPr>
        <w:t> </w:t>
      </w:r>
      <w:r>
        <w:rPr>
          <w:sz w:val="24"/>
        </w:rPr>
        <w:t>устанавливается</w:t>
      </w:r>
      <w:r>
        <w:rPr>
          <w:spacing w:val="27"/>
          <w:sz w:val="24"/>
        </w:rPr>
        <w:t> </w:t>
      </w:r>
      <w:r>
        <w:rPr>
          <w:sz w:val="24"/>
        </w:rPr>
        <w:t>доплата,</w:t>
      </w:r>
      <w:r>
        <w:rPr>
          <w:spacing w:val="24"/>
          <w:sz w:val="24"/>
        </w:rPr>
        <w:t> </w:t>
      </w:r>
      <w:r>
        <w:rPr>
          <w:sz w:val="24"/>
        </w:rPr>
        <w:t>размер</w:t>
      </w:r>
      <w:r>
        <w:rPr>
          <w:spacing w:val="-57"/>
          <w:sz w:val="24"/>
        </w:rPr>
        <w:t> </w:t>
      </w:r>
      <w:r>
        <w:rPr>
          <w:sz w:val="24"/>
        </w:rPr>
        <w:t>которой</w:t>
      </w:r>
      <w:r>
        <w:rPr>
          <w:spacing w:val="6"/>
          <w:sz w:val="24"/>
        </w:rPr>
        <w:t> </w:t>
      </w:r>
      <w:r>
        <w:rPr>
          <w:sz w:val="24"/>
        </w:rPr>
        <w:t>определяется</w:t>
      </w:r>
      <w:r>
        <w:rPr>
          <w:spacing w:val="11"/>
          <w:sz w:val="24"/>
        </w:rPr>
        <w:t> </w:t>
      </w:r>
      <w:r>
        <w:rPr>
          <w:sz w:val="24"/>
        </w:rPr>
        <w:t>Организацией</w:t>
      </w:r>
      <w:r>
        <w:rPr>
          <w:spacing w:val="7"/>
          <w:sz w:val="24"/>
        </w:rPr>
        <w:t> </w:t>
      </w:r>
      <w:r>
        <w:rPr>
          <w:sz w:val="24"/>
        </w:rPr>
        <w:t>самостоятельно.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Heading1"/>
        <w:numPr>
          <w:ilvl w:val="0"/>
          <w:numId w:val="1"/>
        </w:numPr>
        <w:tabs>
          <w:tab w:pos="3576" w:val="left" w:leader="none"/>
        </w:tabs>
        <w:spacing w:line="240" w:lineRule="auto" w:before="73" w:after="0"/>
        <w:ind w:left="3575" w:right="0" w:hanging="236"/>
        <w:jc w:val="both"/>
      </w:pPr>
      <w:r>
        <w:rPr/>
        <w:t>Проведение</w:t>
      </w:r>
      <w:r>
        <w:rPr>
          <w:spacing w:val="25"/>
        </w:rPr>
        <w:t> </w:t>
      </w:r>
      <w:r>
        <w:rPr/>
        <w:t>обследования</w:t>
      </w:r>
    </w:p>
    <w:p>
      <w:pPr>
        <w:pStyle w:val="ListParagraph"/>
        <w:numPr>
          <w:ilvl w:val="1"/>
          <w:numId w:val="5"/>
        </w:numPr>
        <w:tabs>
          <w:tab w:pos="654" w:val="left" w:leader="none"/>
        </w:tabs>
        <w:spacing w:line="276" w:lineRule="auto" w:before="39" w:after="0"/>
        <w:ind w:left="241" w:right="496" w:firstLine="0"/>
        <w:jc w:val="both"/>
        <w:rPr>
          <w:sz w:val="24"/>
        </w:rPr>
      </w:pPr>
      <w:r>
        <w:rPr>
          <w:sz w:val="24"/>
        </w:rPr>
        <w:t>Процедура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обследования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60"/>
          <w:sz w:val="24"/>
        </w:rPr>
        <w:t> </w:t>
      </w:r>
      <w:r>
        <w:rPr>
          <w:sz w:val="24"/>
        </w:rPr>
        <w:t>определяются</w:t>
      </w:r>
      <w:r>
        <w:rPr>
          <w:spacing w:val="60"/>
          <w:sz w:val="24"/>
        </w:rPr>
        <w:t> </w:t>
      </w:r>
      <w:r>
        <w:rPr>
          <w:sz w:val="24"/>
        </w:rPr>
        <w:t>исходя</w:t>
      </w:r>
      <w:r>
        <w:rPr>
          <w:spacing w:val="60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задач обследования, а также возрастных, психофизических и иных индивидуальных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6"/>
          <w:sz w:val="24"/>
        </w:rPr>
        <w:t> </w:t>
      </w:r>
      <w:r>
        <w:rPr>
          <w:sz w:val="24"/>
        </w:rPr>
        <w:t>обследуемого</w:t>
      </w:r>
      <w:r>
        <w:rPr>
          <w:spacing w:val="7"/>
          <w:sz w:val="24"/>
        </w:rPr>
        <w:t> </w:t>
      </w:r>
      <w:r>
        <w:rPr>
          <w:sz w:val="24"/>
        </w:rPr>
        <w:t>воспитанника.</w:t>
      </w:r>
    </w:p>
    <w:p>
      <w:pPr>
        <w:pStyle w:val="ListParagraph"/>
        <w:numPr>
          <w:ilvl w:val="1"/>
          <w:numId w:val="5"/>
        </w:numPr>
        <w:tabs>
          <w:tab w:pos="664" w:val="left" w:leader="none"/>
        </w:tabs>
        <w:spacing w:line="276" w:lineRule="auto" w:before="0" w:after="0"/>
        <w:ind w:left="241" w:right="772" w:firstLine="0"/>
        <w:jc w:val="both"/>
        <w:rPr>
          <w:i/>
          <w:sz w:val="24"/>
        </w:rPr>
      </w:pPr>
      <w:r>
        <w:rPr>
          <w:sz w:val="24"/>
        </w:rPr>
        <w:t>Обследование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специалистами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61"/>
          <w:sz w:val="24"/>
        </w:rPr>
        <w:t> </w:t>
      </w:r>
      <w:r>
        <w:rPr>
          <w:sz w:val="24"/>
        </w:rPr>
        <w:t>осуществляется</w:t>
      </w:r>
      <w:r>
        <w:rPr>
          <w:spacing w:val="6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 родителей (законных представителей) или сотрудников Организации с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2"/>
          <w:sz w:val="24"/>
        </w:rPr>
        <w:t> </w:t>
      </w:r>
      <w:r>
        <w:rPr>
          <w:sz w:val="24"/>
        </w:rPr>
        <w:t>согласия</w:t>
      </w:r>
      <w:r>
        <w:rPr>
          <w:spacing w:val="19"/>
          <w:sz w:val="24"/>
        </w:rPr>
        <w:t> </w:t>
      </w:r>
      <w:r>
        <w:rPr>
          <w:sz w:val="24"/>
        </w:rPr>
        <w:t>родителей</w:t>
      </w:r>
      <w:r>
        <w:rPr>
          <w:spacing w:val="14"/>
          <w:sz w:val="24"/>
        </w:rPr>
        <w:t> </w:t>
      </w:r>
      <w:r>
        <w:rPr>
          <w:sz w:val="24"/>
        </w:rPr>
        <w:t>(законных</w:t>
      </w:r>
      <w:r>
        <w:rPr>
          <w:spacing w:val="15"/>
          <w:sz w:val="24"/>
        </w:rPr>
        <w:t> </w:t>
      </w:r>
      <w:r>
        <w:rPr>
          <w:sz w:val="24"/>
        </w:rPr>
        <w:t>представителей)</w:t>
      </w:r>
      <w:r>
        <w:rPr>
          <w:spacing w:val="31"/>
          <w:sz w:val="24"/>
        </w:rPr>
        <w:t> </w:t>
      </w:r>
      <w:hyperlink r:id="rId8">
        <w:r>
          <w:rPr>
            <w:i/>
            <w:sz w:val="24"/>
          </w:rPr>
          <w:t>(приложение</w:t>
        </w:r>
        <w:r>
          <w:rPr>
            <w:i/>
            <w:spacing w:val="11"/>
            <w:sz w:val="24"/>
          </w:rPr>
          <w:t> </w:t>
        </w:r>
        <w:r>
          <w:rPr>
            <w:i/>
            <w:sz w:val="24"/>
          </w:rPr>
          <w:t>5)</w:t>
        </w:r>
      </w:hyperlink>
      <w:r>
        <w:rPr>
          <w:i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669" w:val="left" w:leader="none"/>
        </w:tabs>
        <w:spacing w:line="276" w:lineRule="auto" w:before="0" w:after="0"/>
        <w:ind w:left="241" w:right="492" w:firstLine="0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согласованию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заблаговременно</w:t>
      </w:r>
      <w:r>
        <w:rPr>
          <w:spacing w:val="1"/>
          <w:sz w:val="24"/>
        </w:rPr>
        <w:t> </w:t>
      </w:r>
      <w:r>
        <w:rPr>
          <w:sz w:val="24"/>
        </w:rPr>
        <w:t>информирует членов</w:t>
      </w:r>
      <w:r>
        <w:rPr>
          <w:spacing w:val="1"/>
          <w:sz w:val="24"/>
        </w:rPr>
        <w:t> </w:t>
      </w:r>
      <w:r>
        <w:rPr>
          <w:sz w:val="24"/>
        </w:rPr>
        <w:t>ППк о предстоящем заседании ППк, организует подготовку 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5"/>
          <w:sz w:val="24"/>
        </w:rPr>
        <w:t> </w:t>
      </w:r>
      <w:r>
        <w:rPr>
          <w:sz w:val="24"/>
        </w:rPr>
        <w:t>заседания</w:t>
      </w:r>
      <w:r>
        <w:rPr>
          <w:spacing w:val="6"/>
          <w:sz w:val="24"/>
        </w:rPr>
        <w:t> </w:t>
      </w:r>
      <w:r>
        <w:rPr>
          <w:sz w:val="24"/>
        </w:rPr>
        <w:t>ППк.</w:t>
      </w:r>
    </w:p>
    <w:p>
      <w:pPr>
        <w:pStyle w:val="ListParagraph"/>
        <w:numPr>
          <w:ilvl w:val="1"/>
          <w:numId w:val="5"/>
        </w:numPr>
        <w:tabs>
          <w:tab w:pos="654" w:val="left" w:leader="none"/>
        </w:tabs>
        <w:spacing w:line="276" w:lineRule="auto" w:before="0" w:after="0"/>
        <w:ind w:left="241" w:right="50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последующей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рекомендаций</w:t>
      </w:r>
      <w:r>
        <w:rPr>
          <w:spacing w:val="1"/>
          <w:sz w:val="24"/>
        </w:rPr>
        <w:t> </w:t>
      </w:r>
      <w:r>
        <w:rPr>
          <w:sz w:val="24"/>
        </w:rPr>
        <w:t>воспитаннику</w:t>
      </w:r>
      <w:r>
        <w:rPr>
          <w:spacing w:val="1"/>
          <w:sz w:val="24"/>
        </w:rPr>
        <w:t> </w:t>
      </w:r>
      <w:r>
        <w:rPr>
          <w:sz w:val="24"/>
        </w:rPr>
        <w:t>назначается</w:t>
      </w:r>
      <w:r>
        <w:rPr>
          <w:spacing w:val="1"/>
          <w:sz w:val="24"/>
        </w:rPr>
        <w:t> </w:t>
      </w:r>
      <w:r>
        <w:rPr>
          <w:sz w:val="24"/>
        </w:rPr>
        <w:t>ведущий</w:t>
      </w:r>
      <w:r>
        <w:rPr>
          <w:spacing w:val="1"/>
          <w:sz w:val="24"/>
        </w:rPr>
        <w:t> </w:t>
      </w:r>
      <w:r>
        <w:rPr>
          <w:sz w:val="24"/>
        </w:rPr>
        <w:t>специалист:</w:t>
      </w:r>
      <w:r>
        <w:rPr>
          <w:spacing w:val="1"/>
          <w:sz w:val="24"/>
        </w:rPr>
        <w:t> </w:t>
      </w:r>
      <w:r>
        <w:rPr>
          <w:sz w:val="24"/>
        </w:rPr>
        <w:t>педагог</w:t>
      </w:r>
      <w:r>
        <w:rPr>
          <w:spacing w:val="1"/>
          <w:sz w:val="24"/>
        </w:rPr>
        <w:t> </w:t>
      </w:r>
      <w:r>
        <w:rPr>
          <w:sz w:val="24"/>
        </w:rPr>
        <w:t>психолог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специалист.</w:t>
      </w:r>
      <w:r>
        <w:rPr>
          <w:spacing w:val="1"/>
          <w:sz w:val="24"/>
        </w:rPr>
        <w:t> </w:t>
      </w:r>
      <w:r>
        <w:rPr>
          <w:sz w:val="24"/>
        </w:rPr>
        <w:t>Ведущий</w:t>
      </w:r>
      <w:r>
        <w:rPr>
          <w:spacing w:val="1"/>
          <w:sz w:val="24"/>
        </w:rPr>
        <w:t> </w:t>
      </w:r>
      <w:r>
        <w:rPr>
          <w:sz w:val="24"/>
        </w:rPr>
        <w:t>специалист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выходит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инициативой</w:t>
      </w:r>
      <w:r>
        <w:rPr>
          <w:spacing w:val="8"/>
          <w:sz w:val="24"/>
        </w:rPr>
        <w:t> </w:t>
      </w:r>
      <w:r>
        <w:rPr>
          <w:sz w:val="24"/>
        </w:rPr>
        <w:t>повторных</w:t>
      </w:r>
      <w:r>
        <w:rPr>
          <w:spacing w:val="9"/>
          <w:sz w:val="24"/>
        </w:rPr>
        <w:t> </w:t>
      </w:r>
      <w:r>
        <w:rPr>
          <w:sz w:val="24"/>
        </w:rPr>
        <w:t>обсуждений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ППк</w:t>
      </w:r>
      <w:r>
        <w:rPr>
          <w:spacing w:val="8"/>
          <w:sz w:val="24"/>
        </w:rPr>
        <w:t> </w:t>
      </w:r>
      <w:r>
        <w:rPr>
          <w:sz w:val="24"/>
        </w:rPr>
        <w:t>(при</w:t>
      </w:r>
      <w:r>
        <w:rPr>
          <w:spacing w:val="8"/>
          <w:sz w:val="24"/>
        </w:rPr>
        <w:t> </w:t>
      </w:r>
      <w:r>
        <w:rPr>
          <w:sz w:val="24"/>
        </w:rPr>
        <w:t>необходимости).</w:t>
      </w:r>
    </w:p>
    <w:p>
      <w:pPr>
        <w:pStyle w:val="ListParagraph"/>
        <w:numPr>
          <w:ilvl w:val="1"/>
          <w:numId w:val="5"/>
        </w:numPr>
        <w:tabs>
          <w:tab w:pos="654" w:val="left" w:leader="none"/>
        </w:tabs>
        <w:spacing w:line="276" w:lineRule="auto" w:before="0" w:after="0"/>
        <w:ind w:left="241" w:right="508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данным</w:t>
      </w:r>
      <w:r>
        <w:rPr>
          <w:spacing w:val="1"/>
          <w:sz w:val="24"/>
        </w:rPr>
        <w:t> </w:t>
      </w:r>
      <w:r>
        <w:rPr>
          <w:sz w:val="24"/>
        </w:rPr>
        <w:t>обследования</w:t>
      </w:r>
      <w:r>
        <w:rPr>
          <w:spacing w:val="1"/>
          <w:sz w:val="24"/>
        </w:rPr>
        <w:t> </w:t>
      </w:r>
      <w:r>
        <w:rPr>
          <w:sz w:val="24"/>
        </w:rPr>
        <w:t>каждым</w:t>
      </w:r>
      <w:r>
        <w:rPr>
          <w:spacing w:val="1"/>
          <w:sz w:val="24"/>
        </w:rPr>
        <w:t> </w:t>
      </w:r>
      <w:r>
        <w:rPr>
          <w:sz w:val="24"/>
        </w:rPr>
        <w:t>специалистом</w:t>
      </w:r>
      <w:r>
        <w:rPr>
          <w:spacing w:val="1"/>
          <w:sz w:val="24"/>
        </w:rPr>
        <w:t> </w:t>
      </w:r>
      <w:r>
        <w:rPr>
          <w:sz w:val="24"/>
        </w:rPr>
        <w:t>составляется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разрабатываются</w:t>
      </w:r>
      <w:r>
        <w:rPr>
          <w:spacing w:val="4"/>
          <w:sz w:val="24"/>
        </w:rPr>
        <w:t> </w:t>
      </w:r>
      <w:r>
        <w:rPr>
          <w:sz w:val="24"/>
        </w:rPr>
        <w:t>рекомендации.</w:t>
      </w:r>
    </w:p>
    <w:p>
      <w:pPr>
        <w:pStyle w:val="BodyText"/>
        <w:spacing w:line="278" w:lineRule="auto"/>
        <w:ind w:left="241" w:right="500"/>
        <w:jc w:val="both"/>
      </w:pP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ППк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специалистом,</w:t>
      </w:r>
      <w:r>
        <w:rPr>
          <w:spacing w:val="8"/>
        </w:rPr>
        <w:t> </w:t>
      </w:r>
      <w:r>
        <w:rPr/>
        <w:t>составляется</w:t>
      </w:r>
      <w:r>
        <w:rPr>
          <w:spacing w:val="6"/>
        </w:rPr>
        <w:t> </w:t>
      </w:r>
      <w:r>
        <w:rPr/>
        <w:t>коллегиальное</w:t>
      </w:r>
      <w:r>
        <w:rPr>
          <w:spacing w:val="8"/>
        </w:rPr>
        <w:t> </w:t>
      </w:r>
      <w:r>
        <w:rPr/>
        <w:t>заключение</w:t>
      </w:r>
      <w:r>
        <w:rPr>
          <w:spacing w:val="7"/>
        </w:rPr>
        <w:t> </w:t>
      </w:r>
      <w:r>
        <w:rPr/>
        <w:t>ППк.</w:t>
      </w:r>
    </w:p>
    <w:p>
      <w:pPr>
        <w:pStyle w:val="ListParagraph"/>
        <w:numPr>
          <w:ilvl w:val="1"/>
          <w:numId w:val="5"/>
        </w:numPr>
        <w:tabs>
          <w:tab w:pos="654" w:val="left" w:leader="none"/>
        </w:tabs>
        <w:spacing w:line="276" w:lineRule="auto" w:before="0" w:after="0"/>
        <w:ind w:left="241" w:right="504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61"/>
          <w:sz w:val="24"/>
        </w:rPr>
        <w:t> </w:t>
      </w:r>
      <w:r>
        <w:rPr>
          <w:sz w:val="24"/>
        </w:rPr>
        <w:t>принимать</w:t>
      </w:r>
      <w:r>
        <w:rPr>
          <w:spacing w:val="61"/>
          <w:sz w:val="24"/>
        </w:rPr>
        <w:t> </w:t>
      </w:r>
      <w:r>
        <w:rPr>
          <w:sz w:val="24"/>
        </w:rPr>
        <w:t>участие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обсуждении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комплексного обследования специалистами ППк, степени социализации и адаптации</w:t>
      </w:r>
      <w:r>
        <w:rPr>
          <w:spacing w:val="1"/>
          <w:sz w:val="24"/>
        </w:rPr>
        <w:t> </w:t>
      </w:r>
      <w:r>
        <w:rPr>
          <w:sz w:val="24"/>
        </w:rPr>
        <w:t>воспитанника.</w:t>
      </w:r>
    </w:p>
    <w:p>
      <w:pPr>
        <w:pStyle w:val="Heading1"/>
        <w:numPr>
          <w:ilvl w:val="0"/>
          <w:numId w:val="1"/>
        </w:numPr>
        <w:tabs>
          <w:tab w:pos="2258" w:val="left" w:leader="none"/>
        </w:tabs>
        <w:spacing w:line="276" w:lineRule="auto" w:before="0" w:after="0"/>
        <w:ind w:left="2528" w:right="848" w:hanging="968"/>
        <w:jc w:val="both"/>
      </w:pPr>
      <w:r>
        <w:rPr/>
        <w:t>Содержание рекомендаций ППк по организации 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1"/>
        </w:rPr>
        <w:t> </w:t>
      </w:r>
      <w:r>
        <w:rPr/>
        <w:t>сопровождения</w:t>
      </w:r>
      <w:r>
        <w:rPr>
          <w:spacing w:val="12"/>
        </w:rPr>
        <w:t> </w:t>
      </w:r>
      <w:r>
        <w:rPr/>
        <w:t>воспитанников.</w:t>
      </w:r>
    </w:p>
    <w:p>
      <w:pPr>
        <w:pStyle w:val="ListParagraph"/>
        <w:numPr>
          <w:ilvl w:val="1"/>
          <w:numId w:val="6"/>
        </w:numPr>
        <w:tabs>
          <w:tab w:pos="654" w:val="left" w:leader="none"/>
        </w:tabs>
        <w:spacing w:line="276" w:lineRule="auto" w:before="196" w:after="0"/>
        <w:ind w:left="241" w:right="518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ограниченными</w:t>
      </w:r>
      <w:r>
        <w:rPr>
          <w:spacing w:val="61"/>
          <w:sz w:val="24"/>
        </w:rPr>
        <w:t> </w:t>
      </w:r>
      <w:r>
        <w:rPr>
          <w:sz w:val="24"/>
        </w:rPr>
        <w:t>возможностями</w:t>
      </w:r>
      <w:r>
        <w:rPr>
          <w:spacing w:val="61"/>
          <w:sz w:val="24"/>
        </w:rPr>
        <w:t> </w:t>
      </w:r>
      <w:r>
        <w:rPr>
          <w:sz w:val="24"/>
        </w:rPr>
        <w:t>здоровья</w:t>
      </w:r>
      <w:r>
        <w:rPr>
          <w:spacing w:val="61"/>
          <w:sz w:val="24"/>
        </w:rPr>
        <w:t> </w:t>
      </w:r>
      <w:r>
        <w:rPr>
          <w:sz w:val="24"/>
        </w:rPr>
        <w:t>конкретизируют,</w:t>
      </w:r>
      <w:r>
        <w:rPr>
          <w:spacing w:val="1"/>
          <w:sz w:val="24"/>
        </w:rPr>
        <w:t> </w:t>
      </w:r>
      <w:r>
        <w:rPr>
          <w:sz w:val="24"/>
        </w:rPr>
        <w:t>дополняют</w:t>
      </w:r>
      <w:r>
        <w:rPr>
          <w:spacing w:val="7"/>
          <w:sz w:val="24"/>
        </w:rPr>
        <w:t> </w:t>
      </w:r>
      <w:r>
        <w:rPr>
          <w:sz w:val="24"/>
        </w:rPr>
        <w:t>рекомендации</w:t>
      </w:r>
      <w:r>
        <w:rPr>
          <w:spacing w:val="7"/>
          <w:sz w:val="24"/>
        </w:rPr>
        <w:t> </w:t>
      </w:r>
      <w:r>
        <w:rPr>
          <w:sz w:val="24"/>
        </w:rPr>
        <w:t>ПМПК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могут</w:t>
      </w:r>
      <w:r>
        <w:rPr>
          <w:spacing w:val="9"/>
          <w:sz w:val="24"/>
        </w:rPr>
        <w:t> </w:t>
      </w:r>
      <w:r>
        <w:rPr>
          <w:sz w:val="24"/>
        </w:rPr>
        <w:t>включать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том</w:t>
      </w:r>
      <w:r>
        <w:rPr>
          <w:spacing w:val="8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75" w:lineRule="exact" w:before="0" w:after="0"/>
        <w:ind w:left="385" w:right="0" w:hanging="145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27"/>
          <w:sz w:val="24"/>
        </w:rPr>
        <w:t> </w:t>
      </w:r>
      <w:r>
        <w:rPr>
          <w:sz w:val="24"/>
        </w:rPr>
        <w:t>адаптированной</w:t>
      </w:r>
      <w:r>
        <w:rPr>
          <w:spacing w:val="31"/>
          <w:sz w:val="24"/>
        </w:rPr>
        <w:t> </w:t>
      </w:r>
      <w:r>
        <w:rPr>
          <w:sz w:val="24"/>
        </w:rPr>
        <w:t>основной</w:t>
      </w:r>
      <w:r>
        <w:rPr>
          <w:spacing w:val="3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32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3" w:after="0"/>
        <w:ind w:left="385" w:right="0" w:hanging="145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9"/>
          <w:sz w:val="24"/>
        </w:rPr>
        <w:t> </w:t>
      </w:r>
      <w:r>
        <w:rPr>
          <w:sz w:val="24"/>
        </w:rPr>
        <w:t>индивидуального</w:t>
      </w:r>
      <w:r>
        <w:rPr>
          <w:spacing w:val="32"/>
          <w:sz w:val="24"/>
        </w:rPr>
        <w:t> </w:t>
      </w:r>
      <w:r>
        <w:rPr>
          <w:sz w:val="24"/>
        </w:rPr>
        <w:t>учебного</w:t>
      </w:r>
      <w:r>
        <w:rPr>
          <w:spacing w:val="26"/>
          <w:sz w:val="24"/>
        </w:rPr>
        <w:t> </w:t>
      </w:r>
      <w:r>
        <w:rPr>
          <w:sz w:val="24"/>
        </w:rPr>
        <w:t>плана</w:t>
      </w:r>
      <w:r>
        <w:rPr>
          <w:spacing w:val="24"/>
          <w:sz w:val="24"/>
        </w:rPr>
        <w:t> </w:t>
      </w:r>
      <w:r>
        <w:rPr>
          <w:sz w:val="24"/>
        </w:rPr>
        <w:t>обучающегося;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1" w:after="0"/>
        <w:ind w:left="385" w:right="0" w:hanging="145"/>
        <w:jc w:val="both"/>
        <w:rPr>
          <w:sz w:val="24"/>
        </w:rPr>
      </w:pPr>
      <w:r>
        <w:rPr>
          <w:sz w:val="24"/>
        </w:rPr>
        <w:t>адаптацию</w:t>
      </w:r>
      <w:r>
        <w:rPr>
          <w:spacing w:val="31"/>
          <w:sz w:val="24"/>
        </w:rPr>
        <w:t> </w:t>
      </w:r>
      <w:r>
        <w:rPr>
          <w:sz w:val="24"/>
        </w:rPr>
        <w:t>учебных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контрольно-измерительных</w:t>
      </w:r>
      <w:r>
        <w:rPr>
          <w:spacing w:val="27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76" w:lineRule="auto" w:before="40" w:after="0"/>
        <w:ind w:left="241" w:right="514" w:firstLine="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> </w:t>
      </w:r>
      <w:r>
        <w:rPr>
          <w:sz w:val="24"/>
        </w:rPr>
        <w:t>услуг</w:t>
      </w:r>
      <w:r>
        <w:rPr>
          <w:spacing w:val="1"/>
          <w:sz w:val="24"/>
        </w:rPr>
        <w:t> </w:t>
      </w:r>
      <w:r>
        <w:rPr>
          <w:sz w:val="24"/>
        </w:rPr>
        <w:t>тьютора,</w:t>
      </w:r>
      <w:r>
        <w:rPr>
          <w:spacing w:val="1"/>
          <w:sz w:val="24"/>
        </w:rPr>
        <w:t> </w:t>
      </w:r>
      <w:r>
        <w:rPr>
          <w:sz w:val="24"/>
        </w:rPr>
        <w:t>ассистента</w:t>
      </w:r>
      <w:r>
        <w:rPr>
          <w:spacing w:val="1"/>
          <w:sz w:val="24"/>
        </w:rPr>
        <w:t> </w:t>
      </w:r>
      <w:r>
        <w:rPr>
          <w:sz w:val="24"/>
        </w:rPr>
        <w:t>(помощника),</w:t>
      </w:r>
      <w:r>
        <w:rPr>
          <w:spacing w:val="1"/>
          <w:sz w:val="24"/>
        </w:rPr>
        <w:t> </w:t>
      </w:r>
      <w:r>
        <w:rPr>
          <w:sz w:val="24"/>
        </w:rPr>
        <w:t>оказывающего</w:t>
      </w:r>
      <w:r>
        <w:rPr>
          <w:spacing w:val="1"/>
          <w:sz w:val="24"/>
        </w:rPr>
        <w:t> </w:t>
      </w:r>
      <w:r>
        <w:rPr>
          <w:sz w:val="24"/>
        </w:rPr>
        <w:t>воспитаннику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техническую</w:t>
      </w:r>
      <w:r>
        <w:rPr>
          <w:spacing w:val="1"/>
          <w:sz w:val="24"/>
        </w:rPr>
        <w:t> </w:t>
      </w:r>
      <w:r>
        <w:rPr>
          <w:sz w:val="24"/>
        </w:rPr>
        <w:t>помощь,</w:t>
      </w:r>
      <w:r>
        <w:rPr>
          <w:spacing w:val="1"/>
          <w:sz w:val="24"/>
        </w:rPr>
        <w:t> </w:t>
      </w:r>
      <w:r>
        <w:rPr>
          <w:sz w:val="24"/>
        </w:rPr>
        <w:t>(индивидуально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группу</w:t>
      </w:r>
      <w:r>
        <w:rPr>
          <w:spacing w:val="1"/>
          <w:sz w:val="24"/>
        </w:rPr>
        <w:t> </w:t>
      </w:r>
      <w:r>
        <w:rPr>
          <w:sz w:val="24"/>
        </w:rPr>
        <w:t>воспитанников),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постоянной</w:t>
      </w:r>
      <w:r>
        <w:rPr>
          <w:spacing w:val="1"/>
          <w:sz w:val="24"/>
        </w:rPr>
        <w:t> </w:t>
      </w:r>
      <w:r>
        <w:rPr>
          <w:sz w:val="24"/>
        </w:rPr>
        <w:t>основе.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рамках</w:t>
      </w:r>
      <w:r>
        <w:rPr>
          <w:spacing w:val="7"/>
          <w:sz w:val="24"/>
        </w:rPr>
        <w:t> </w:t>
      </w:r>
      <w:r>
        <w:rPr>
          <w:sz w:val="24"/>
        </w:rPr>
        <w:t>компетенции</w:t>
      </w:r>
      <w:r>
        <w:rPr>
          <w:spacing w:val="7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6"/>
        </w:numPr>
        <w:tabs>
          <w:tab w:pos="659" w:val="left" w:leader="none"/>
        </w:tabs>
        <w:spacing w:line="276" w:lineRule="auto" w:before="0" w:after="0"/>
        <w:ind w:left="241" w:right="518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воспитанника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включать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требующие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индивидуальному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плану,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расписанию,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сопровождения,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том</w:t>
      </w:r>
      <w:r>
        <w:rPr>
          <w:spacing w:val="7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78" w:lineRule="auto" w:before="0" w:after="0"/>
        <w:ind w:left="241" w:right="51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двигательной</w:t>
      </w:r>
      <w:r>
        <w:rPr>
          <w:spacing w:val="1"/>
          <w:sz w:val="24"/>
        </w:rPr>
        <w:t> </w:t>
      </w:r>
      <w:r>
        <w:rPr>
          <w:sz w:val="24"/>
        </w:rPr>
        <w:t>нагрузки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снижение</w:t>
      </w:r>
      <w:r>
        <w:rPr>
          <w:spacing w:val="5"/>
          <w:sz w:val="24"/>
        </w:rPr>
        <w:t> </w:t>
      </w:r>
      <w:r>
        <w:rPr>
          <w:sz w:val="24"/>
        </w:rPr>
        <w:t>двигательной</w:t>
      </w:r>
      <w:r>
        <w:rPr>
          <w:spacing w:val="6"/>
          <w:sz w:val="24"/>
        </w:rPr>
        <w:t> </w:t>
      </w:r>
      <w:r>
        <w:rPr>
          <w:sz w:val="24"/>
        </w:rPr>
        <w:t>нагрузки;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72" w:lineRule="exact" w:before="0" w:after="0"/>
        <w:ind w:left="385" w:right="0" w:hanging="14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20"/>
          <w:sz w:val="24"/>
        </w:rPr>
        <w:t> </w:t>
      </w:r>
      <w:r>
        <w:rPr>
          <w:sz w:val="24"/>
        </w:rPr>
        <w:t>дополнительных</w:t>
      </w:r>
      <w:r>
        <w:rPr>
          <w:spacing w:val="24"/>
          <w:sz w:val="24"/>
        </w:rPr>
        <w:t> </w:t>
      </w:r>
      <w:r>
        <w:rPr>
          <w:sz w:val="24"/>
        </w:rPr>
        <w:t>перерывов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22"/>
          <w:sz w:val="24"/>
        </w:rPr>
        <w:t> </w:t>
      </w:r>
      <w:r>
        <w:rPr>
          <w:sz w:val="24"/>
        </w:rPr>
        <w:t>приема</w:t>
      </w:r>
      <w:r>
        <w:rPr>
          <w:spacing w:val="20"/>
          <w:sz w:val="24"/>
        </w:rPr>
        <w:t> </w:t>
      </w:r>
      <w:r>
        <w:rPr>
          <w:sz w:val="24"/>
        </w:rPr>
        <w:t>пищи,</w:t>
      </w:r>
      <w:r>
        <w:rPr>
          <w:spacing w:val="22"/>
          <w:sz w:val="24"/>
        </w:rPr>
        <w:t> </w:t>
      </w:r>
      <w:r>
        <w:rPr>
          <w:sz w:val="24"/>
        </w:rPr>
        <w:t>лекарств;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1" w:after="0"/>
        <w:ind w:left="385" w:right="0" w:hanging="145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7"/>
          <w:sz w:val="24"/>
        </w:rPr>
        <w:t> </w:t>
      </w:r>
      <w:r>
        <w:rPr>
          <w:sz w:val="24"/>
        </w:rPr>
        <w:t>объема</w:t>
      </w:r>
      <w:r>
        <w:rPr>
          <w:spacing w:val="16"/>
          <w:sz w:val="24"/>
        </w:rPr>
        <w:t> </w:t>
      </w:r>
      <w:r>
        <w:rPr>
          <w:sz w:val="24"/>
        </w:rPr>
        <w:t>задаваемой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дом</w:t>
      </w:r>
      <w:r>
        <w:rPr>
          <w:spacing w:val="16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41" w:after="0"/>
        <w:ind w:left="514" w:right="0" w:hanging="274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03"/>
          <w:sz w:val="24"/>
        </w:rPr>
        <w:t> </w:t>
      </w:r>
      <w:r>
        <w:rPr>
          <w:sz w:val="24"/>
        </w:rPr>
        <w:t>услуг  </w:t>
      </w:r>
      <w:r>
        <w:rPr>
          <w:spacing w:val="40"/>
          <w:sz w:val="24"/>
        </w:rPr>
        <w:t> </w:t>
      </w:r>
      <w:r>
        <w:rPr>
          <w:sz w:val="24"/>
        </w:rPr>
        <w:t>ассистента  </w:t>
      </w:r>
      <w:r>
        <w:rPr>
          <w:spacing w:val="38"/>
          <w:sz w:val="24"/>
        </w:rPr>
        <w:t> </w:t>
      </w:r>
      <w:r>
        <w:rPr>
          <w:sz w:val="24"/>
        </w:rPr>
        <w:t>(помощника),  </w:t>
      </w:r>
      <w:r>
        <w:rPr>
          <w:spacing w:val="38"/>
          <w:sz w:val="24"/>
        </w:rPr>
        <w:t> </w:t>
      </w:r>
      <w:r>
        <w:rPr>
          <w:sz w:val="24"/>
        </w:rPr>
        <w:t>оказывающего  </w:t>
      </w:r>
      <w:r>
        <w:rPr>
          <w:spacing w:val="37"/>
          <w:sz w:val="24"/>
        </w:rPr>
        <w:t> </w:t>
      </w:r>
      <w:r>
        <w:rPr>
          <w:sz w:val="24"/>
        </w:rPr>
        <w:t>воспитаннику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BodyText"/>
        <w:spacing w:before="68"/>
        <w:ind w:left="241"/>
        <w:jc w:val="both"/>
      </w:pPr>
      <w:r>
        <w:rPr/>
        <w:t>необходимую</w:t>
      </w:r>
      <w:r>
        <w:rPr>
          <w:spacing w:val="23"/>
        </w:rPr>
        <w:t> </w:t>
      </w:r>
      <w:r>
        <w:rPr/>
        <w:t>техническую</w:t>
      </w:r>
      <w:r>
        <w:rPr>
          <w:spacing w:val="30"/>
        </w:rPr>
        <w:t> </w:t>
      </w:r>
      <w:r>
        <w:rPr/>
        <w:t>помощь;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76" w:lineRule="auto" w:before="44" w:after="0"/>
        <w:ind w:left="241" w:right="241" w:firstLine="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6"/>
        </w:numPr>
        <w:tabs>
          <w:tab w:pos="650" w:val="left" w:leader="none"/>
        </w:tabs>
        <w:spacing w:line="276" w:lineRule="auto" w:before="0" w:after="0"/>
        <w:ind w:left="241" w:right="514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ППк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испытывающего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освоении</w:t>
      </w:r>
      <w:r>
        <w:rPr>
          <w:spacing w:val="6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 программ, развитии и социальной адаптации могут включать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6"/>
          <w:sz w:val="24"/>
        </w:rPr>
        <w:t> </w:t>
      </w:r>
      <w:r>
        <w:rPr>
          <w:sz w:val="24"/>
        </w:rPr>
        <w:t>числе: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76" w:lineRule="auto" w:before="0" w:after="0"/>
        <w:ind w:left="241" w:right="51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групповых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компенсирующих</w:t>
      </w:r>
      <w:r>
        <w:rPr>
          <w:spacing w:val="7"/>
          <w:sz w:val="24"/>
        </w:rPr>
        <w:t> </w:t>
      </w:r>
      <w:r>
        <w:rPr>
          <w:sz w:val="24"/>
        </w:rPr>
        <w:t>занятий</w:t>
      </w:r>
      <w:r>
        <w:rPr>
          <w:spacing w:val="6"/>
          <w:sz w:val="24"/>
        </w:rPr>
        <w:t> </w:t>
      </w:r>
      <w:r>
        <w:rPr>
          <w:sz w:val="24"/>
        </w:rPr>
        <w:t>с</w:t>
      </w:r>
      <w:r>
        <w:rPr>
          <w:spacing w:val="4"/>
          <w:sz w:val="24"/>
        </w:rPr>
        <w:t> </w:t>
      </w:r>
      <w:r>
        <w:rPr>
          <w:sz w:val="24"/>
        </w:rPr>
        <w:t>воспитанником;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0" w:after="0"/>
        <w:ind w:left="385" w:right="0" w:hanging="145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22"/>
          <w:sz w:val="24"/>
        </w:rPr>
        <w:t> </w:t>
      </w:r>
      <w:r>
        <w:rPr>
          <w:sz w:val="24"/>
        </w:rPr>
        <w:t>индивидуального</w:t>
      </w:r>
      <w:r>
        <w:rPr>
          <w:spacing w:val="32"/>
          <w:sz w:val="24"/>
        </w:rPr>
        <w:t> </w:t>
      </w:r>
      <w:r>
        <w:rPr>
          <w:sz w:val="24"/>
        </w:rPr>
        <w:t>учебного</w:t>
      </w:r>
      <w:r>
        <w:rPr>
          <w:spacing w:val="25"/>
          <w:sz w:val="24"/>
        </w:rPr>
        <w:t> </w:t>
      </w:r>
      <w:r>
        <w:rPr>
          <w:sz w:val="24"/>
        </w:rPr>
        <w:t>плана</w:t>
      </w:r>
      <w:r>
        <w:rPr>
          <w:spacing w:val="35"/>
          <w:sz w:val="24"/>
        </w:rPr>
        <w:t> </w:t>
      </w:r>
      <w:r>
        <w:rPr>
          <w:sz w:val="24"/>
        </w:rPr>
        <w:t>воспитанника;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1" w:after="0"/>
        <w:ind w:left="385" w:right="0" w:hanging="145"/>
        <w:jc w:val="both"/>
        <w:rPr>
          <w:sz w:val="24"/>
        </w:rPr>
      </w:pPr>
      <w:r>
        <w:rPr>
          <w:sz w:val="24"/>
        </w:rPr>
        <w:t>адаптацию</w:t>
      </w:r>
      <w:r>
        <w:rPr>
          <w:spacing w:val="31"/>
          <w:sz w:val="24"/>
        </w:rPr>
        <w:t> </w:t>
      </w:r>
      <w:r>
        <w:rPr>
          <w:sz w:val="24"/>
        </w:rPr>
        <w:t>учебных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контрольно-измерительных</w:t>
      </w:r>
      <w:r>
        <w:rPr>
          <w:spacing w:val="27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41" w:after="0"/>
        <w:ind w:left="385" w:right="0" w:hanging="145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27"/>
          <w:sz w:val="24"/>
        </w:rPr>
        <w:t> </w:t>
      </w:r>
      <w:r>
        <w:rPr>
          <w:sz w:val="24"/>
        </w:rPr>
        <w:t>асоциального</w:t>
      </w:r>
      <w:r>
        <w:rPr>
          <w:spacing w:val="30"/>
          <w:sz w:val="24"/>
        </w:rPr>
        <w:t> </w:t>
      </w:r>
      <w:r>
        <w:rPr>
          <w:sz w:val="24"/>
        </w:rPr>
        <w:t>(девиантного)</w:t>
      </w:r>
      <w:r>
        <w:rPr>
          <w:spacing w:val="28"/>
          <w:sz w:val="24"/>
        </w:rPr>
        <w:t> </w:t>
      </w:r>
      <w:r>
        <w:rPr>
          <w:sz w:val="24"/>
        </w:rPr>
        <w:t>поведения</w:t>
      </w:r>
      <w:r>
        <w:rPr>
          <w:spacing w:val="33"/>
          <w:sz w:val="24"/>
        </w:rPr>
        <w:t> </w:t>
      </w:r>
      <w:r>
        <w:rPr>
          <w:sz w:val="24"/>
        </w:rPr>
        <w:t>воспитанников;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78" w:lineRule="auto" w:before="41" w:after="0"/>
        <w:ind w:left="241" w:right="241" w:firstLine="0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1"/>
          <w:numId w:val="6"/>
        </w:numPr>
        <w:tabs>
          <w:tab w:pos="654" w:val="left" w:leader="none"/>
        </w:tabs>
        <w:spacing w:line="276" w:lineRule="auto" w:before="0" w:after="0"/>
        <w:ind w:left="241" w:right="518" w:firstLine="0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обучающихся реализуются на основании письменного согласия 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spacing w:before="68"/>
        <w:ind w:left="0" w:right="225" w:firstLine="0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1</w:t>
      </w:r>
    </w:p>
    <w:p>
      <w:pPr>
        <w:pStyle w:val="BodyText"/>
        <w:spacing w:before="4"/>
        <w:ind w:left="0"/>
        <w:rPr>
          <w:i/>
          <w:sz w:val="21"/>
        </w:rPr>
      </w:pPr>
    </w:p>
    <w:p>
      <w:pPr>
        <w:pStyle w:val="Heading1"/>
        <w:spacing w:line="274" w:lineRule="exact"/>
      </w:pPr>
      <w:r>
        <w:rPr/>
        <w:t>Документация</w:t>
      </w:r>
      <w:r>
        <w:rPr>
          <w:spacing w:val="-3"/>
        </w:rPr>
        <w:t> </w:t>
      </w:r>
      <w:r>
        <w:rPr/>
        <w:t>ППк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74" w:lineRule="exact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создании</w:t>
      </w:r>
      <w:r>
        <w:rPr>
          <w:spacing w:val="-3"/>
          <w:sz w:val="24"/>
        </w:rPr>
        <w:t> </w:t>
      </w:r>
      <w:r>
        <w:rPr>
          <w:sz w:val="24"/>
        </w:rPr>
        <w:t>ППк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утвержденным</w:t>
      </w:r>
      <w:r>
        <w:rPr>
          <w:spacing w:val="-5"/>
          <w:sz w:val="24"/>
        </w:rPr>
        <w:t> </w:t>
      </w:r>
      <w:r>
        <w:rPr>
          <w:sz w:val="24"/>
        </w:rPr>
        <w:t>составом</w:t>
      </w:r>
      <w:r>
        <w:rPr>
          <w:spacing w:val="-5"/>
          <w:sz w:val="24"/>
        </w:rPr>
        <w:t> </w:t>
      </w:r>
      <w:r>
        <w:rPr>
          <w:sz w:val="24"/>
        </w:rPr>
        <w:t>специалистов</w:t>
      </w:r>
      <w:r>
        <w:rPr>
          <w:spacing w:val="-3"/>
          <w:sz w:val="24"/>
        </w:rPr>
        <w:t> </w:t>
      </w:r>
      <w:r>
        <w:rPr>
          <w:sz w:val="24"/>
        </w:rPr>
        <w:t>ППк;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ППк;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7"/>
          <w:sz w:val="24"/>
        </w:rPr>
        <w:t> </w:t>
      </w:r>
      <w:r>
        <w:rPr>
          <w:sz w:val="24"/>
        </w:rPr>
        <w:t>плановых</w:t>
      </w:r>
      <w:r>
        <w:rPr>
          <w:spacing w:val="-1"/>
          <w:sz w:val="24"/>
        </w:rPr>
        <w:t> </w:t>
      </w:r>
      <w:r>
        <w:rPr>
          <w:sz w:val="24"/>
        </w:rPr>
        <w:t>заседаний</w:t>
      </w:r>
      <w:r>
        <w:rPr>
          <w:spacing w:val="-4"/>
          <w:sz w:val="24"/>
        </w:rPr>
        <w:t> </w:t>
      </w:r>
      <w:r>
        <w:rPr>
          <w:sz w:val="24"/>
        </w:rPr>
        <w:t>ППк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учебный</w:t>
      </w:r>
      <w:r>
        <w:rPr>
          <w:spacing w:val="-4"/>
          <w:sz w:val="24"/>
        </w:rPr>
        <w:t> </w:t>
      </w:r>
      <w:r>
        <w:rPr>
          <w:sz w:val="24"/>
        </w:rPr>
        <w:t>год;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0" w:lineRule="auto" w:before="2" w:after="0"/>
        <w:ind w:left="462" w:right="0" w:hanging="2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> </w:t>
      </w:r>
      <w:r>
        <w:rPr>
          <w:sz w:val="24"/>
        </w:rPr>
        <w:t>учета</w:t>
      </w:r>
      <w:r>
        <w:rPr>
          <w:spacing w:val="-4"/>
          <w:sz w:val="24"/>
        </w:rPr>
        <w:t> </w:t>
      </w:r>
      <w:r>
        <w:rPr>
          <w:sz w:val="24"/>
        </w:rPr>
        <w:t>заседаний</w:t>
      </w:r>
      <w:r>
        <w:rPr>
          <w:spacing w:val="-3"/>
          <w:sz w:val="24"/>
        </w:rPr>
        <w:t> </w:t>
      </w:r>
      <w:r>
        <w:rPr>
          <w:sz w:val="24"/>
        </w:rPr>
        <w:t>ППк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воспитанников,</w:t>
      </w:r>
      <w:r>
        <w:rPr>
          <w:spacing w:val="-3"/>
          <w:sz w:val="24"/>
        </w:rPr>
        <w:t> </w:t>
      </w:r>
      <w:r>
        <w:rPr>
          <w:sz w:val="24"/>
        </w:rPr>
        <w:t>прошедших</w:t>
      </w:r>
      <w:r>
        <w:rPr>
          <w:spacing w:val="-1"/>
          <w:sz w:val="24"/>
        </w:rPr>
        <w:t> </w:t>
      </w:r>
      <w:r>
        <w:rPr>
          <w:sz w:val="24"/>
        </w:rPr>
        <w:t>ППк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форме:</w:t>
      </w: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2158"/>
        <w:gridCol w:w="2410"/>
        <w:gridCol w:w="4076"/>
      </w:tblGrid>
      <w:tr>
        <w:trPr>
          <w:trHeight w:val="551" w:hRule="atLeast"/>
        </w:trPr>
        <w:tc>
          <w:tcPr>
            <w:tcW w:w="929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58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exact"/>
              <w:ind w:left="107"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4076" w:type="dxa"/>
          </w:tcPr>
          <w:p>
            <w:pPr>
              <w:pStyle w:val="TableParagraph"/>
              <w:tabs>
                <w:tab w:pos="2646" w:val="left" w:leader="none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  <w:tab/>
              <w:t>консилиума</w:t>
            </w:r>
          </w:p>
          <w:p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(плановый/внеплановый</w:t>
            </w:r>
          </w:p>
        </w:tc>
      </w:tr>
      <w:tr>
        <w:trPr>
          <w:trHeight w:val="275" w:hRule="atLeast"/>
        </w:trPr>
        <w:tc>
          <w:tcPr>
            <w:tcW w:w="9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05" w:val="left" w:leader="none"/>
          <w:tab w:pos="1596" w:val="left" w:leader="none"/>
          <w:tab w:pos="1848" w:val="left" w:leader="none"/>
          <w:tab w:pos="2159" w:val="left" w:leader="none"/>
          <w:tab w:pos="3049" w:val="left" w:leader="none"/>
          <w:tab w:pos="3555" w:val="left" w:leader="none"/>
          <w:tab w:pos="4726" w:val="left" w:leader="none"/>
          <w:tab w:pos="5004" w:val="left" w:leader="none"/>
          <w:tab w:pos="6445" w:val="left" w:leader="none"/>
          <w:tab w:pos="6685" w:val="left" w:leader="none"/>
          <w:tab w:pos="8102" w:val="left" w:leader="none"/>
          <w:tab w:pos="8462" w:val="left" w:leader="none"/>
        </w:tabs>
        <w:spacing w:line="276" w:lineRule="auto" w:before="213" w:after="0"/>
        <w:ind w:left="222" w:right="226" w:firstLine="0"/>
        <w:jc w:val="left"/>
        <w:rPr>
          <w:sz w:val="24"/>
        </w:rPr>
      </w:pPr>
      <w:r>
        <w:rPr>
          <w:sz w:val="24"/>
        </w:rPr>
        <w:t>утверждение плана работы ППк; утверждение плана мероприятий по выявлению</w:t>
      </w:r>
      <w:r>
        <w:rPr>
          <w:spacing w:val="1"/>
          <w:sz w:val="24"/>
        </w:rPr>
        <w:t> </w:t>
      </w:r>
      <w:r>
        <w:rPr>
          <w:sz w:val="24"/>
        </w:rPr>
        <w:t>воспитанников с особыми образовательными потребностями; проведение комплексного</w:t>
      </w:r>
      <w:r>
        <w:rPr>
          <w:spacing w:val="1"/>
          <w:sz w:val="24"/>
        </w:rPr>
        <w:t> </w:t>
      </w:r>
      <w:r>
        <w:rPr>
          <w:sz w:val="24"/>
        </w:rPr>
        <w:t>обследования</w:t>
        <w:tab/>
        <w:t>воспитанника;</w:t>
        <w:tab/>
        <w:t>обсуждение</w:t>
        <w:tab/>
        <w:t>результатов</w:t>
        <w:tab/>
        <w:t>комплексного</w:t>
        <w:tab/>
        <w:t>обследования;</w:t>
      </w:r>
      <w:r>
        <w:rPr>
          <w:spacing w:val="-57"/>
          <w:sz w:val="24"/>
        </w:rPr>
        <w:t> </w:t>
      </w:r>
      <w:r>
        <w:rPr>
          <w:sz w:val="24"/>
        </w:rPr>
        <w:t>обсуждение</w:t>
      </w:r>
      <w:r>
        <w:rPr>
          <w:spacing w:val="13"/>
          <w:sz w:val="24"/>
        </w:rPr>
        <w:t> </w:t>
      </w:r>
      <w:r>
        <w:rPr>
          <w:sz w:val="24"/>
        </w:rPr>
        <w:t>результатов</w:t>
      </w:r>
      <w:r>
        <w:rPr>
          <w:spacing w:val="13"/>
          <w:sz w:val="24"/>
        </w:rPr>
        <w:t> </w:t>
      </w:r>
      <w:r>
        <w:rPr>
          <w:sz w:val="24"/>
        </w:rPr>
        <w:t>образовательной,</w:t>
      </w:r>
      <w:r>
        <w:rPr>
          <w:spacing w:val="11"/>
          <w:sz w:val="24"/>
        </w:rPr>
        <w:t> </w:t>
      </w:r>
      <w:r>
        <w:rPr>
          <w:sz w:val="24"/>
        </w:rPr>
        <w:t>воспитательной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коррекционной</w:t>
      </w:r>
      <w:r>
        <w:rPr>
          <w:spacing w:val="12"/>
          <w:sz w:val="24"/>
        </w:rPr>
        <w:t> </w:t>
      </w:r>
      <w:r>
        <w:rPr>
          <w:sz w:val="24"/>
        </w:rPr>
        <w:t>работы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воспитанниками;</w:t>
      </w:r>
      <w:r>
        <w:rPr>
          <w:spacing w:val="1"/>
          <w:sz w:val="24"/>
        </w:rPr>
        <w:t> </w:t>
      </w: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воспитанников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коррекционные</w:t>
      </w:r>
      <w:r>
        <w:rPr>
          <w:spacing w:val="1"/>
          <w:sz w:val="24"/>
        </w:rPr>
        <w:t> </w:t>
      </w:r>
      <w:r>
        <w:rPr>
          <w:sz w:val="24"/>
        </w:rPr>
        <w:t>занятия;</w:t>
      </w:r>
      <w:r>
        <w:rPr>
          <w:spacing w:val="1"/>
          <w:sz w:val="24"/>
        </w:rPr>
        <w:t> </w:t>
      </w:r>
      <w:r>
        <w:rPr>
          <w:sz w:val="24"/>
        </w:rPr>
        <w:t>направление</w:t>
      </w:r>
      <w:r>
        <w:rPr>
          <w:spacing w:val="-57"/>
          <w:sz w:val="24"/>
        </w:rPr>
        <w:t> </w:t>
      </w:r>
      <w:r>
        <w:rPr>
          <w:sz w:val="24"/>
        </w:rPr>
        <w:t>воспитанников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ПМПК;</w:t>
      </w:r>
      <w:r>
        <w:rPr>
          <w:spacing w:val="41"/>
          <w:sz w:val="24"/>
        </w:rPr>
        <w:t> </w:t>
      </w:r>
      <w:r>
        <w:rPr>
          <w:sz w:val="24"/>
        </w:rPr>
        <w:t>составление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утверждение</w:t>
      </w:r>
      <w:r>
        <w:rPr>
          <w:spacing w:val="37"/>
          <w:sz w:val="24"/>
        </w:rPr>
        <w:t> </w:t>
      </w:r>
      <w:r>
        <w:rPr>
          <w:sz w:val="24"/>
        </w:rPr>
        <w:t>индивидуальных</w:t>
      </w:r>
      <w:r>
        <w:rPr>
          <w:spacing w:val="38"/>
          <w:sz w:val="24"/>
        </w:rPr>
        <w:t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> </w:t>
      </w:r>
      <w:r>
        <w:rPr>
          <w:sz w:val="24"/>
        </w:rPr>
        <w:t>маршрутов</w:t>
        <w:tab/>
        <w:t>(по</w:t>
        <w:tab/>
        <w:t>форме</w:t>
        <w:tab/>
        <w:t>определяемой</w:t>
        <w:tab/>
      </w:r>
      <w:r>
        <w:rPr>
          <w:spacing w:val="-1"/>
          <w:sz w:val="24"/>
        </w:rPr>
        <w:t>образовательной</w:t>
        <w:tab/>
      </w:r>
      <w:r>
        <w:rPr>
          <w:sz w:val="24"/>
        </w:rPr>
        <w:t>организацией);</w:t>
        <w:tab/>
        <w:t>экспертиза</w:t>
      </w:r>
      <w:r>
        <w:rPr>
          <w:spacing w:val="1"/>
          <w:sz w:val="24"/>
        </w:rPr>
        <w:t> </w:t>
      </w:r>
      <w:r>
        <w:rPr>
          <w:sz w:val="24"/>
        </w:rPr>
        <w:t>адаптированных</w:t>
      </w:r>
      <w:r>
        <w:rPr>
          <w:spacing w:val="33"/>
          <w:sz w:val="24"/>
        </w:rPr>
        <w:t> </w:t>
      </w:r>
      <w:r>
        <w:rPr>
          <w:sz w:val="24"/>
        </w:rPr>
        <w:t>основных</w:t>
      </w:r>
      <w:r>
        <w:rPr>
          <w:spacing w:val="36"/>
          <w:sz w:val="24"/>
        </w:rPr>
        <w:t> </w:t>
      </w:r>
      <w:r>
        <w:rPr>
          <w:sz w:val="24"/>
        </w:rPr>
        <w:t>образовательных</w:t>
      </w:r>
      <w:r>
        <w:rPr>
          <w:spacing w:val="31"/>
          <w:sz w:val="24"/>
        </w:rPr>
        <w:t> </w:t>
      </w:r>
      <w:r>
        <w:rPr>
          <w:sz w:val="24"/>
        </w:rPr>
        <w:t>программ</w:t>
      </w:r>
      <w:r>
        <w:rPr>
          <w:spacing w:val="31"/>
          <w:sz w:val="24"/>
        </w:rPr>
        <w:t> </w:t>
      </w:r>
      <w:r>
        <w:rPr>
          <w:sz w:val="24"/>
        </w:rPr>
        <w:t>ОО;</w:t>
      </w:r>
      <w:r>
        <w:rPr>
          <w:spacing w:val="32"/>
          <w:sz w:val="24"/>
        </w:rPr>
        <w:t> </w:t>
      </w:r>
      <w:r>
        <w:rPr>
          <w:sz w:val="24"/>
        </w:rPr>
        <w:t>оценка</w:t>
      </w:r>
      <w:r>
        <w:rPr>
          <w:spacing w:val="30"/>
          <w:sz w:val="24"/>
        </w:rPr>
        <w:t> </w:t>
      </w:r>
      <w:r>
        <w:rPr>
          <w:sz w:val="24"/>
        </w:rPr>
        <w:t>эффективности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анализ</w:t>
      </w:r>
      <w:r>
        <w:rPr>
          <w:spacing w:val="44"/>
          <w:sz w:val="24"/>
        </w:rPr>
        <w:t> </w:t>
      </w:r>
      <w:r>
        <w:rPr>
          <w:sz w:val="24"/>
        </w:rPr>
        <w:t>результатов</w:t>
      </w:r>
      <w:r>
        <w:rPr>
          <w:spacing w:val="43"/>
          <w:sz w:val="24"/>
        </w:rPr>
        <w:t> </w:t>
      </w:r>
      <w:r>
        <w:rPr>
          <w:sz w:val="24"/>
        </w:rPr>
        <w:t>коррекционно-развивающей</w:t>
      </w:r>
      <w:r>
        <w:rPr>
          <w:spacing w:val="44"/>
          <w:sz w:val="24"/>
        </w:rPr>
        <w:t> </w:t>
      </w:r>
      <w:r>
        <w:rPr>
          <w:sz w:val="24"/>
        </w:rPr>
        <w:t>работы</w:t>
      </w:r>
      <w:r>
        <w:rPr>
          <w:spacing w:val="43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воспитанниками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другие</w:t>
      </w:r>
      <w:r>
        <w:rPr>
          <w:spacing w:val="-57"/>
          <w:sz w:val="24"/>
        </w:rPr>
        <w:t> </w:t>
      </w:r>
      <w:r>
        <w:rPr>
          <w:sz w:val="24"/>
        </w:rPr>
        <w:t>варианты</w:t>
      </w:r>
      <w:r>
        <w:rPr>
          <w:spacing w:val="-1"/>
          <w:sz w:val="24"/>
        </w:rPr>
        <w:t> </w:t>
      </w:r>
      <w:r>
        <w:rPr>
          <w:sz w:val="24"/>
        </w:rPr>
        <w:t>тематик.</w:t>
      </w:r>
    </w:p>
    <w:p>
      <w:pPr>
        <w:pStyle w:val="ListParagraph"/>
        <w:numPr>
          <w:ilvl w:val="0"/>
          <w:numId w:val="7"/>
        </w:numPr>
        <w:tabs>
          <w:tab w:pos="404" w:val="left" w:leader="none"/>
          <w:tab w:pos="1577" w:val="left" w:leader="none"/>
          <w:tab w:pos="3219" w:val="left" w:leader="none"/>
          <w:tab w:pos="5141" w:val="left" w:leader="none"/>
          <w:tab w:pos="6735" w:val="left" w:leader="none"/>
        </w:tabs>
        <w:spacing w:line="276" w:lineRule="auto" w:before="0" w:after="7"/>
        <w:ind w:left="222" w:right="226" w:firstLine="0"/>
        <w:jc w:val="left"/>
        <w:rPr>
          <w:sz w:val="24"/>
        </w:rPr>
      </w:pPr>
      <w:r>
        <w:rPr>
          <w:sz w:val="24"/>
        </w:rPr>
        <w:t>Журнал</w:t>
        <w:tab/>
        <w:t>регистрации</w:t>
        <w:tab/>
        <w:t>коллегиальных</w:t>
        <w:tab/>
        <w:t>заключений</w:t>
        <w:tab/>
        <w:t>психолого-педагогического</w:t>
      </w:r>
      <w:r>
        <w:rPr>
          <w:spacing w:val="-57"/>
          <w:sz w:val="24"/>
        </w:rPr>
        <w:t> </w:t>
      </w:r>
      <w:r>
        <w:rPr>
          <w:sz w:val="24"/>
        </w:rPr>
        <w:t>консилиума</w:t>
      </w:r>
      <w:r>
        <w:rPr>
          <w:spacing w:val="-2"/>
          <w:sz w:val="24"/>
        </w:rPr>
        <w:t> </w:t>
      </w:r>
      <w:r>
        <w:rPr>
          <w:sz w:val="24"/>
        </w:rPr>
        <w:t>по форме: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1632"/>
        <w:gridCol w:w="1267"/>
        <w:gridCol w:w="1354"/>
        <w:gridCol w:w="1344"/>
        <w:gridCol w:w="1741"/>
        <w:gridCol w:w="1344"/>
      </w:tblGrid>
      <w:tr>
        <w:trPr>
          <w:trHeight w:val="758" w:hRule="atLeast"/>
        </w:trPr>
        <w:tc>
          <w:tcPr>
            <w:tcW w:w="890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632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  <w:p>
            <w:pPr>
              <w:pStyle w:val="TableParagraph"/>
              <w:spacing w:line="25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воспитанника</w:t>
            </w:r>
          </w:p>
        </w:tc>
        <w:tc>
          <w:tcPr>
            <w:tcW w:w="1267" w:type="dxa"/>
          </w:tcPr>
          <w:p>
            <w:pPr>
              <w:pStyle w:val="TableParagraph"/>
              <w:ind w:left="108" w:right="155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рождения</w:t>
            </w:r>
          </w:p>
        </w:tc>
        <w:tc>
          <w:tcPr>
            <w:tcW w:w="1354" w:type="dxa"/>
          </w:tcPr>
          <w:p>
            <w:pPr>
              <w:pStyle w:val="TableParagraph"/>
              <w:ind w:left="108" w:right="87"/>
              <w:rPr>
                <w:b/>
                <w:sz w:val="22"/>
              </w:rPr>
            </w:pPr>
            <w:r>
              <w:rPr>
                <w:b/>
                <w:sz w:val="22"/>
              </w:rPr>
              <w:t>Инициатор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обращения</w:t>
            </w:r>
          </w:p>
        </w:tc>
        <w:tc>
          <w:tcPr>
            <w:tcW w:w="1344" w:type="dxa"/>
          </w:tcPr>
          <w:p>
            <w:pPr>
              <w:pStyle w:val="TableParagraph"/>
              <w:ind w:left="108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Повод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обращения</w:t>
            </w:r>
          </w:p>
          <w:p>
            <w:pPr>
              <w:pStyle w:val="TableParagraph"/>
              <w:spacing w:line="233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в ППк</w:t>
            </w:r>
          </w:p>
        </w:tc>
        <w:tc>
          <w:tcPr>
            <w:tcW w:w="1741" w:type="dxa"/>
          </w:tcPr>
          <w:p>
            <w:pPr>
              <w:pStyle w:val="TableParagraph"/>
              <w:ind w:left="106" w:right="9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Коллегиальное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заключение</w:t>
            </w:r>
          </w:p>
        </w:tc>
        <w:tc>
          <w:tcPr>
            <w:tcW w:w="1344" w:type="dxa"/>
          </w:tcPr>
          <w:p>
            <w:pPr>
              <w:pStyle w:val="TableParagraph"/>
              <w:ind w:left="108" w:right="97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обращения</w:t>
            </w:r>
          </w:p>
        </w:tc>
      </w:tr>
      <w:tr>
        <w:trPr>
          <w:trHeight w:val="275" w:hRule="atLeast"/>
        </w:trPr>
        <w:tc>
          <w:tcPr>
            <w:tcW w:w="8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8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> </w:t>
      </w:r>
      <w:r>
        <w:rPr>
          <w:sz w:val="24"/>
        </w:rPr>
        <w:t>заседания</w:t>
      </w:r>
      <w:r>
        <w:rPr>
          <w:spacing w:val="-3"/>
          <w:sz w:val="24"/>
        </w:rPr>
        <w:t> </w:t>
      </w:r>
      <w:r>
        <w:rPr>
          <w:sz w:val="24"/>
        </w:rPr>
        <w:t>ППк;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</w:tabs>
        <w:spacing w:line="276" w:lineRule="auto" w:before="41" w:after="0"/>
        <w:ind w:left="222" w:right="222" w:firstLine="0"/>
        <w:jc w:val="left"/>
        <w:rPr>
          <w:sz w:val="24"/>
        </w:rPr>
      </w:pPr>
      <w:r>
        <w:rPr>
          <w:sz w:val="24"/>
        </w:rPr>
        <w:t>Карта</w:t>
      </w:r>
      <w:r>
        <w:rPr>
          <w:spacing w:val="12"/>
          <w:sz w:val="24"/>
        </w:rPr>
        <w:t> </w:t>
      </w:r>
      <w:r>
        <w:rPr>
          <w:sz w:val="24"/>
        </w:rPr>
        <w:t>развития</w:t>
      </w:r>
      <w:r>
        <w:rPr>
          <w:spacing w:val="12"/>
          <w:sz w:val="24"/>
        </w:rPr>
        <w:t> </w:t>
      </w:r>
      <w:r>
        <w:rPr>
          <w:sz w:val="24"/>
        </w:rPr>
        <w:t>воспитанника,</w:t>
      </w:r>
      <w:r>
        <w:rPr>
          <w:spacing w:val="12"/>
          <w:sz w:val="24"/>
        </w:rPr>
        <w:t> </w:t>
      </w:r>
      <w:r>
        <w:rPr>
          <w:sz w:val="24"/>
        </w:rPr>
        <w:t>получающего</w:t>
      </w:r>
      <w:r>
        <w:rPr>
          <w:spacing w:val="18"/>
          <w:sz w:val="24"/>
        </w:rPr>
        <w:t> </w:t>
      </w:r>
      <w:r>
        <w:rPr>
          <w:sz w:val="24"/>
        </w:rPr>
        <w:t>психолого-педагогическое</w:t>
      </w:r>
      <w:r>
        <w:rPr>
          <w:spacing w:val="12"/>
          <w:sz w:val="24"/>
        </w:rPr>
        <w:t> </w:t>
      </w:r>
      <w:r>
        <w:rPr>
          <w:sz w:val="24"/>
        </w:rPr>
        <w:t>сопровождение</w:t>
      </w:r>
      <w:r>
        <w:rPr>
          <w:spacing w:val="-57"/>
          <w:sz w:val="24"/>
        </w:rPr>
        <w:t> </w:t>
      </w:r>
      <w:r>
        <w:rPr>
          <w:sz w:val="24"/>
        </w:rPr>
        <w:t>(В карте развития находятся результаты комплексного обследования, характеристика или</w:t>
      </w:r>
      <w:r>
        <w:rPr>
          <w:spacing w:val="1"/>
          <w:sz w:val="24"/>
        </w:rPr>
        <w:t> </w:t>
      </w:r>
      <w:r>
        <w:rPr>
          <w:sz w:val="24"/>
        </w:rPr>
        <w:t>педагогическое</w:t>
      </w:r>
      <w:r>
        <w:rPr>
          <w:spacing w:val="26"/>
          <w:sz w:val="24"/>
        </w:rPr>
        <w:t> </w:t>
      </w:r>
      <w:r>
        <w:rPr>
          <w:sz w:val="24"/>
        </w:rPr>
        <w:t>представление</w:t>
      </w:r>
      <w:r>
        <w:rPr>
          <w:spacing w:val="27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воспитанника,</w:t>
      </w:r>
      <w:r>
        <w:rPr>
          <w:spacing w:val="28"/>
          <w:sz w:val="24"/>
        </w:rPr>
        <w:t> </w:t>
      </w:r>
      <w:r>
        <w:rPr>
          <w:sz w:val="24"/>
        </w:rPr>
        <w:t>коллегиальное</w:t>
      </w:r>
      <w:r>
        <w:rPr>
          <w:spacing w:val="26"/>
          <w:sz w:val="24"/>
        </w:rPr>
        <w:t> </w:t>
      </w:r>
      <w:r>
        <w:rPr>
          <w:sz w:val="24"/>
        </w:rPr>
        <w:t>заключение</w:t>
      </w:r>
      <w:r>
        <w:rPr>
          <w:spacing w:val="27"/>
          <w:sz w:val="24"/>
        </w:rPr>
        <w:t> </w:t>
      </w:r>
      <w:r>
        <w:rPr>
          <w:sz w:val="24"/>
        </w:rPr>
        <w:t>консилиума,</w:t>
      </w:r>
      <w:r>
        <w:rPr>
          <w:spacing w:val="-57"/>
          <w:sz w:val="24"/>
        </w:rPr>
        <w:t> </w:t>
      </w:r>
      <w:r>
        <w:rPr>
          <w:sz w:val="24"/>
        </w:rPr>
        <w:t>копии</w:t>
      </w:r>
      <w:r>
        <w:rPr>
          <w:spacing w:val="4"/>
          <w:sz w:val="24"/>
        </w:rPr>
        <w:t> </w:t>
      </w:r>
      <w:r>
        <w:rPr>
          <w:sz w:val="24"/>
        </w:rPr>
        <w:t>направлений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ПМПК,</w:t>
      </w:r>
      <w:r>
        <w:rPr>
          <w:spacing w:val="2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3"/>
          <w:sz w:val="24"/>
        </w:rPr>
        <w:t> </w:t>
      </w:r>
      <w:r>
        <w:rPr>
          <w:sz w:val="24"/>
        </w:rPr>
        <w:t>(законных</w:t>
      </w:r>
      <w:r>
        <w:rPr>
          <w:spacing w:val="4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обследование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психолого-педагогическое</w:t>
      </w:r>
      <w:r>
        <w:rPr>
          <w:spacing w:val="43"/>
          <w:sz w:val="24"/>
        </w:rPr>
        <w:t> </w:t>
      </w:r>
      <w:r>
        <w:rPr>
          <w:sz w:val="24"/>
        </w:rPr>
        <w:t>сопровождение</w:t>
      </w:r>
      <w:r>
        <w:rPr>
          <w:spacing w:val="42"/>
          <w:sz w:val="24"/>
        </w:rPr>
        <w:t> </w:t>
      </w:r>
      <w:r>
        <w:rPr>
          <w:sz w:val="24"/>
        </w:rPr>
        <w:t>ребенка,</w:t>
      </w:r>
      <w:r>
        <w:rPr>
          <w:spacing w:val="42"/>
          <w:sz w:val="24"/>
        </w:rPr>
        <w:t> </w:t>
      </w:r>
      <w:r>
        <w:rPr>
          <w:sz w:val="24"/>
        </w:rPr>
        <w:t>вносятся</w:t>
      </w:r>
      <w:r>
        <w:rPr>
          <w:spacing w:val="44"/>
          <w:sz w:val="24"/>
        </w:rPr>
        <w:t> </w:t>
      </w:r>
      <w:r>
        <w:rPr>
          <w:sz w:val="24"/>
        </w:rPr>
        <w:t>данные</w:t>
      </w:r>
      <w:r>
        <w:rPr>
          <w:spacing w:val="43"/>
          <w:sz w:val="24"/>
        </w:rPr>
        <w:t> </w:t>
      </w:r>
      <w:r>
        <w:rPr>
          <w:sz w:val="24"/>
        </w:rPr>
        <w:t>об</w:t>
      </w:r>
      <w:r>
        <w:rPr>
          <w:spacing w:val="-57"/>
          <w:sz w:val="24"/>
        </w:rPr>
        <w:t> </w:t>
      </w:r>
      <w:r>
        <w:rPr>
          <w:sz w:val="24"/>
        </w:rPr>
        <w:t>обучении</w:t>
      </w:r>
      <w:r>
        <w:rPr>
          <w:spacing w:val="35"/>
          <w:sz w:val="24"/>
        </w:rPr>
        <w:t> </w:t>
      </w:r>
      <w:r>
        <w:rPr>
          <w:sz w:val="24"/>
        </w:rPr>
        <w:t>ребенка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группе,</w:t>
      </w:r>
      <w:r>
        <w:rPr>
          <w:spacing w:val="37"/>
          <w:sz w:val="24"/>
        </w:rPr>
        <w:t> </w:t>
      </w:r>
      <w:r>
        <w:rPr>
          <w:sz w:val="24"/>
        </w:rPr>
        <w:t>данные</w:t>
      </w:r>
      <w:r>
        <w:rPr>
          <w:spacing w:val="32"/>
          <w:sz w:val="24"/>
        </w:rPr>
        <w:t> </w:t>
      </w:r>
      <w:r>
        <w:rPr>
          <w:sz w:val="24"/>
        </w:rPr>
        <w:t>по</w:t>
      </w:r>
      <w:r>
        <w:rPr>
          <w:spacing w:val="37"/>
          <w:sz w:val="24"/>
        </w:rPr>
        <w:t> </w:t>
      </w:r>
      <w:r>
        <w:rPr>
          <w:sz w:val="24"/>
        </w:rPr>
        <w:t>коррекционно-развивающей</w:t>
      </w:r>
      <w:r>
        <w:rPr>
          <w:spacing w:val="33"/>
          <w:sz w:val="24"/>
        </w:rPr>
        <w:t> </w:t>
      </w:r>
      <w:r>
        <w:rPr>
          <w:sz w:val="24"/>
        </w:rPr>
        <w:t>работе,</w:t>
      </w:r>
      <w:r>
        <w:rPr>
          <w:spacing w:val="35"/>
          <w:sz w:val="24"/>
        </w:rPr>
        <w:t> </w:t>
      </w:r>
      <w:r>
        <w:rPr>
          <w:sz w:val="24"/>
        </w:rPr>
        <w:t>проводимой</w:t>
      </w:r>
      <w:r>
        <w:rPr>
          <w:spacing w:val="-57"/>
          <w:sz w:val="24"/>
        </w:rPr>
        <w:t> </w:t>
      </w:r>
      <w:r>
        <w:rPr>
          <w:sz w:val="24"/>
        </w:rPr>
        <w:t>специалистами</w:t>
      </w:r>
      <w:r>
        <w:rPr>
          <w:spacing w:val="5"/>
          <w:sz w:val="24"/>
        </w:rPr>
        <w:t> </w:t>
      </w:r>
      <w:r>
        <w:rPr>
          <w:sz w:val="24"/>
        </w:rPr>
        <w:t>психолого-педагогического</w:t>
      </w:r>
      <w:r>
        <w:rPr>
          <w:spacing w:val="4"/>
          <w:sz w:val="24"/>
        </w:rPr>
        <w:t> </w:t>
      </w:r>
      <w:r>
        <w:rPr>
          <w:sz w:val="24"/>
        </w:rPr>
        <w:t>сопровождения.</w:t>
      </w:r>
      <w:r>
        <w:rPr>
          <w:spacing w:val="4"/>
          <w:sz w:val="24"/>
        </w:rPr>
        <w:t> </w:t>
      </w:r>
      <w:r>
        <w:rPr>
          <w:sz w:val="24"/>
        </w:rPr>
        <w:t>Карта</w:t>
      </w:r>
      <w:r>
        <w:rPr>
          <w:spacing w:val="4"/>
          <w:sz w:val="24"/>
        </w:rPr>
        <w:t> </w:t>
      </w:r>
      <w:r>
        <w:rPr>
          <w:sz w:val="24"/>
        </w:rPr>
        <w:t>развития</w:t>
      </w:r>
      <w:r>
        <w:rPr>
          <w:spacing w:val="2"/>
          <w:sz w:val="24"/>
        </w:rPr>
        <w:t> </w:t>
      </w:r>
      <w:r>
        <w:rPr>
          <w:sz w:val="24"/>
        </w:rPr>
        <w:t>хранится</w:t>
      </w:r>
      <w:r>
        <w:rPr>
          <w:spacing w:val="7"/>
          <w:sz w:val="24"/>
        </w:rPr>
        <w:t> </w:t>
      </w:r>
      <w:r>
        <w:rPr>
          <w:sz w:val="24"/>
        </w:rPr>
        <w:t>у</w:t>
      </w:r>
      <w:r>
        <w:rPr>
          <w:spacing w:val="-57"/>
          <w:sz w:val="24"/>
        </w:rPr>
        <w:t> </w:t>
      </w:r>
      <w:r>
        <w:rPr>
          <w:sz w:val="24"/>
        </w:rPr>
        <w:t>председателя</w:t>
      </w:r>
      <w:r>
        <w:rPr>
          <w:spacing w:val="7"/>
          <w:sz w:val="24"/>
        </w:rPr>
        <w:t> </w:t>
      </w:r>
      <w:r>
        <w:rPr>
          <w:sz w:val="24"/>
        </w:rPr>
        <w:t>консилиума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выдается</w:t>
      </w:r>
      <w:r>
        <w:rPr>
          <w:spacing w:val="7"/>
          <w:sz w:val="24"/>
        </w:rPr>
        <w:t> </w:t>
      </w:r>
      <w:r>
        <w:rPr>
          <w:sz w:val="24"/>
        </w:rPr>
        <w:t>руководящим</w:t>
      </w:r>
      <w:r>
        <w:rPr>
          <w:spacing w:val="6"/>
          <w:sz w:val="24"/>
        </w:rPr>
        <w:t> </w:t>
      </w:r>
      <w:r>
        <w:rPr>
          <w:sz w:val="24"/>
        </w:rPr>
        <w:t>работникам</w:t>
      </w:r>
      <w:r>
        <w:rPr>
          <w:spacing w:val="4"/>
          <w:sz w:val="24"/>
        </w:rPr>
        <w:t> </w:t>
      </w:r>
      <w:r>
        <w:rPr>
          <w:sz w:val="24"/>
        </w:rPr>
        <w:t>ОО,</w:t>
      </w:r>
      <w:r>
        <w:rPr>
          <w:spacing w:val="7"/>
          <w:sz w:val="24"/>
        </w:rPr>
        <w:t> </w:t>
      </w:r>
      <w:r>
        <w:rPr>
          <w:sz w:val="24"/>
        </w:rPr>
        <w:t>педагогам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специалистам,</w:t>
      </w:r>
      <w:r>
        <w:rPr>
          <w:spacing w:val="-1"/>
          <w:sz w:val="24"/>
        </w:rPr>
        <w:t> </w:t>
      </w:r>
      <w:r>
        <w:rPr>
          <w:sz w:val="24"/>
        </w:rPr>
        <w:t>работающим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обучающимся).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0" w:lineRule="auto" w:before="0" w:after="47"/>
        <w:ind w:left="462" w:right="0" w:hanging="241"/>
        <w:jc w:val="left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> </w:t>
      </w:r>
      <w:r>
        <w:rPr>
          <w:sz w:val="24"/>
        </w:rPr>
        <w:t>направлений</w:t>
      </w:r>
      <w:r>
        <w:rPr>
          <w:spacing w:val="-5"/>
          <w:sz w:val="24"/>
        </w:rPr>
        <w:t> </w:t>
      </w:r>
      <w:r>
        <w:rPr>
          <w:sz w:val="24"/>
        </w:rPr>
        <w:t>воспитанников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ПМПК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форме: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1633"/>
        <w:gridCol w:w="1587"/>
        <w:gridCol w:w="1594"/>
        <w:gridCol w:w="1595"/>
        <w:gridCol w:w="1594"/>
      </w:tblGrid>
      <w:tr>
        <w:trPr>
          <w:trHeight w:val="1012" w:hRule="atLeast"/>
        </w:trPr>
        <w:tc>
          <w:tcPr>
            <w:tcW w:w="1572" w:type="dxa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1633" w:type="dxa"/>
          </w:tcPr>
          <w:p>
            <w:pPr>
              <w:pStyle w:val="TableParagraph"/>
              <w:spacing w:line="252" w:lineRule="exact"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воспитанника</w:t>
            </w:r>
          </w:p>
        </w:tc>
        <w:tc>
          <w:tcPr>
            <w:tcW w:w="1587" w:type="dxa"/>
          </w:tcPr>
          <w:p>
            <w:pPr>
              <w:pStyle w:val="TableParagraph"/>
              <w:spacing w:before="1"/>
              <w:ind w:left="107" w:right="476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рождения</w:t>
            </w:r>
          </w:p>
        </w:tc>
        <w:tc>
          <w:tcPr>
            <w:tcW w:w="1594" w:type="dxa"/>
          </w:tcPr>
          <w:p>
            <w:pPr>
              <w:pStyle w:val="TableParagraph"/>
              <w:spacing w:before="1"/>
              <w:ind w:left="107" w:right="148"/>
              <w:rPr>
                <w:b/>
                <w:sz w:val="22"/>
              </w:rPr>
            </w:pPr>
            <w:r>
              <w:rPr>
                <w:b/>
                <w:sz w:val="22"/>
              </w:rPr>
              <w:t>Цель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направления</w:t>
            </w:r>
          </w:p>
        </w:tc>
        <w:tc>
          <w:tcPr>
            <w:tcW w:w="1595" w:type="dxa"/>
          </w:tcPr>
          <w:p>
            <w:pPr>
              <w:pStyle w:val="TableParagraph"/>
              <w:spacing w:before="1"/>
              <w:ind w:left="106" w:right="150"/>
              <w:rPr>
                <w:b/>
                <w:sz w:val="22"/>
              </w:rPr>
            </w:pPr>
            <w:r>
              <w:rPr>
                <w:b/>
                <w:sz w:val="22"/>
              </w:rPr>
              <w:t>Причина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направления</w:t>
            </w:r>
          </w:p>
        </w:tc>
        <w:tc>
          <w:tcPr>
            <w:tcW w:w="1594" w:type="dxa"/>
          </w:tcPr>
          <w:p>
            <w:pPr>
              <w:pStyle w:val="TableParagraph"/>
              <w:tabs>
                <w:tab w:pos="1372" w:val="left" w:leader="none"/>
              </w:tabs>
              <w:spacing w:before="1"/>
              <w:ind w:left="103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</w:t>
              <w:tab/>
            </w:r>
            <w:r>
              <w:rPr>
                <w:b/>
                <w:spacing w:val="-3"/>
                <w:sz w:val="22"/>
              </w:rPr>
              <w:t>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получении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направления</w:t>
            </w:r>
          </w:p>
          <w:p>
            <w:pPr>
              <w:pStyle w:val="TableParagraph"/>
              <w:spacing w:line="233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родителями</w:t>
            </w:r>
          </w:p>
        </w:tc>
      </w:tr>
      <w:tr>
        <w:trPr>
          <w:trHeight w:val="275" w:hRule="atLeast"/>
        </w:trPr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5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040" w:bottom="280" w:left="1480" w:right="620"/>
        </w:sectPr>
      </w:pPr>
    </w:p>
    <w:p>
      <w:pPr>
        <w:spacing w:before="68"/>
        <w:ind w:left="8086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2</w:t>
      </w:r>
    </w:p>
    <w:p>
      <w:pPr>
        <w:spacing w:line="273" w:lineRule="auto" w:before="48"/>
        <w:ind w:left="2757" w:right="1981" w:hanging="786"/>
        <w:jc w:val="left"/>
        <w:rPr>
          <w:sz w:val="22"/>
        </w:rPr>
      </w:pPr>
      <w:r>
        <w:rPr>
          <w:b/>
          <w:sz w:val="22"/>
        </w:rPr>
        <w:t>Муниципальное дошкольное образовательное учреждение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центр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развития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ребёнка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детский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сад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№21</w:t>
      </w:r>
      <w:r>
        <w:rPr>
          <w:b/>
          <w:spacing w:val="1"/>
          <w:sz w:val="22"/>
        </w:rPr>
        <w:t> </w:t>
      </w:r>
      <w:r>
        <w:rPr>
          <w:sz w:val="22"/>
        </w:rPr>
        <w:t>(МДОУ</w:t>
      </w:r>
      <w:r>
        <w:rPr>
          <w:spacing w:val="-1"/>
          <w:sz w:val="22"/>
        </w:rPr>
        <w:t> </w:t>
      </w:r>
      <w:r>
        <w:rPr>
          <w:sz w:val="22"/>
        </w:rPr>
        <w:t>центр развития</w:t>
      </w:r>
      <w:r>
        <w:rPr>
          <w:spacing w:val="-3"/>
          <w:sz w:val="22"/>
        </w:rPr>
        <w:t> </w:t>
      </w:r>
      <w:r>
        <w:rPr>
          <w:sz w:val="22"/>
        </w:rPr>
        <w:t>ребёнка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д/с</w:t>
      </w:r>
      <w:r>
        <w:rPr>
          <w:spacing w:val="-2"/>
          <w:sz w:val="22"/>
        </w:rPr>
        <w:t> </w:t>
      </w:r>
      <w:r>
        <w:rPr>
          <w:sz w:val="22"/>
        </w:rPr>
        <w:t>№21)</w:t>
      </w:r>
    </w:p>
    <w:p>
      <w:pPr>
        <w:spacing w:line="283" w:lineRule="auto" w:before="2" w:after="12"/>
        <w:ind w:left="2240" w:right="2048" w:hanging="185"/>
        <w:jc w:val="left"/>
        <w:rPr>
          <w:rFonts w:ascii="Calibri" w:hAnsi="Calibri"/>
          <w:sz w:val="22"/>
        </w:rPr>
      </w:pPr>
      <w:r>
        <w:rPr>
          <w:sz w:val="22"/>
        </w:rPr>
        <w:t>Тульская область, г. Узловая, квартал 50 лет Октября, д. 3-а,</w:t>
      </w:r>
      <w:r>
        <w:rPr>
          <w:spacing w:val="-52"/>
          <w:sz w:val="22"/>
        </w:rPr>
        <w:t> </w:t>
      </w:r>
      <w:r>
        <w:rPr>
          <w:sz w:val="22"/>
        </w:rPr>
        <w:t>тел.</w:t>
      </w:r>
      <w:r>
        <w:rPr>
          <w:spacing w:val="-3"/>
          <w:sz w:val="22"/>
        </w:rPr>
        <w:t> </w:t>
      </w:r>
      <w:r>
        <w:rPr>
          <w:sz w:val="22"/>
        </w:rPr>
        <w:t>(48731)5-53-00,</w:t>
      </w:r>
      <w:r>
        <w:rPr>
          <w:spacing w:val="-2"/>
          <w:sz w:val="22"/>
        </w:rPr>
        <w:t> </w:t>
      </w: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9">
        <w:r>
          <w:rPr>
            <w:rFonts w:ascii="Calibri" w:hAnsi="Calibri"/>
            <w:sz w:val="22"/>
            <w:u w:val="single"/>
          </w:rPr>
          <w:t>mdouds21.uzl@tularegion.org</w:t>
        </w:r>
      </w:hyperlink>
    </w:p>
    <w:p>
      <w:pPr>
        <w:pStyle w:val="BodyText"/>
        <w:spacing w:line="28" w:lineRule="exact"/>
        <w:ind w:left="193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470.75pt;height:1.45pt;mso-position-horizontal-relative:char;mso-position-vertical-relative:line" coordorigin="0,0" coordsize="9415,29">
            <v:rect style="position:absolute;left:0;top:0;width:9415;height:29" filled="true" fillcolor="#000000" stroked="false">
              <v:fill type="solid"/>
            </v:rect>
          </v:group>
        </w:pict>
      </w:r>
      <w:r>
        <w:rPr>
          <w:rFonts w:ascii="Calibri"/>
          <w:position w:val="0"/>
          <w:sz w:val="2"/>
        </w:rPr>
      </w:r>
    </w:p>
    <w:p>
      <w:pPr>
        <w:pStyle w:val="BodyText"/>
        <w:spacing w:before="7"/>
        <w:ind w:left="0"/>
        <w:rPr>
          <w:rFonts w:ascii="Calibri"/>
          <w:sz w:val="18"/>
        </w:rPr>
      </w:pPr>
    </w:p>
    <w:p>
      <w:pPr>
        <w:pStyle w:val="Heading1"/>
        <w:spacing w:line="278" w:lineRule="auto" w:before="90"/>
        <w:ind w:right="2937"/>
      </w:pPr>
      <w:r>
        <w:rPr/>
        <w:t>Протокол заседания психолого-педагогического консилиума</w:t>
      </w:r>
      <w:r>
        <w:rPr>
          <w:spacing w:val="-57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ОО</w:t>
      </w:r>
    </w:p>
    <w:p>
      <w:pPr>
        <w:pStyle w:val="BodyText"/>
        <w:tabs>
          <w:tab w:pos="990" w:val="left" w:leader="none"/>
          <w:tab w:pos="1858" w:val="left" w:leader="none"/>
          <w:tab w:pos="3511" w:val="left" w:leader="none"/>
          <w:tab w:pos="4171" w:val="left" w:leader="none"/>
        </w:tabs>
        <w:spacing w:line="267" w:lineRule="exact"/>
      </w:pPr>
      <w:r>
        <w:rPr/>
        <w:t>N</w:t>
      </w:r>
      <w:r>
        <w:rPr>
          <w:u w:val="single"/>
        </w:rPr>
        <w:tab/>
      </w:r>
      <w:r>
        <w:rPr/>
        <w:t>от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line="276" w:lineRule="auto" w:before="41"/>
      </w:pPr>
      <w:r>
        <w:rPr/>
        <w:t>Присутствовали:</w:t>
      </w:r>
      <w:r>
        <w:rPr>
          <w:spacing w:val="16"/>
        </w:rPr>
        <w:t> </w:t>
      </w:r>
      <w:r>
        <w:rPr/>
        <w:t>И.О.</w:t>
      </w:r>
      <w:r>
        <w:rPr>
          <w:spacing w:val="16"/>
        </w:rPr>
        <w:t> </w:t>
      </w:r>
      <w:r>
        <w:rPr/>
        <w:t>Фамилия</w:t>
      </w:r>
      <w:r>
        <w:rPr>
          <w:spacing w:val="14"/>
        </w:rPr>
        <w:t> </w:t>
      </w:r>
      <w:r>
        <w:rPr/>
        <w:t>(должность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ОО,</w:t>
      </w:r>
      <w:r>
        <w:rPr>
          <w:spacing w:val="14"/>
        </w:rPr>
        <w:t> </w:t>
      </w:r>
      <w:r>
        <w:rPr/>
        <w:t>роль</w:t>
      </w:r>
      <w:r>
        <w:rPr>
          <w:spacing w:val="18"/>
        </w:rPr>
        <w:t> </w:t>
      </w:r>
      <w:r>
        <w:rPr/>
        <w:t>в</w:t>
      </w:r>
      <w:r>
        <w:rPr>
          <w:spacing w:val="14"/>
        </w:rPr>
        <w:t> </w:t>
      </w:r>
      <w:r>
        <w:rPr/>
        <w:t>ППк),</w:t>
      </w:r>
      <w:r>
        <w:rPr>
          <w:spacing w:val="14"/>
        </w:rPr>
        <w:t> </w:t>
      </w:r>
      <w:r>
        <w:rPr/>
        <w:t>И.О.</w:t>
      </w:r>
      <w:r>
        <w:rPr>
          <w:spacing w:val="16"/>
        </w:rPr>
        <w:t> </w:t>
      </w:r>
      <w:r>
        <w:rPr/>
        <w:t>Фамилия</w:t>
      </w:r>
      <w:r>
        <w:rPr>
          <w:spacing w:val="14"/>
        </w:rPr>
        <w:t> </w:t>
      </w:r>
      <w:r>
        <w:rPr/>
        <w:t>(мать/отец</w:t>
      </w:r>
      <w:r>
        <w:rPr>
          <w:spacing w:val="-57"/>
        </w:rPr>
        <w:t> </w:t>
      </w:r>
      <w:r>
        <w:rPr/>
        <w:t>ФИО</w:t>
      </w:r>
    </w:p>
    <w:p>
      <w:pPr>
        <w:pStyle w:val="BodyText"/>
        <w:spacing w:before="1"/>
        <w:ind w:right="7950"/>
      </w:pPr>
      <w:r>
        <w:rPr>
          <w:spacing w:val="-1"/>
        </w:rPr>
        <w:t>обучающегося).</w:t>
      </w:r>
    </w:p>
    <w:p>
      <w:pPr>
        <w:pStyle w:val="BodyText"/>
        <w:spacing w:before="41"/>
        <w:ind w:right="7950"/>
      </w:pPr>
      <w:r>
        <w:rPr/>
        <w:t>Повестка</w:t>
      </w:r>
      <w:r>
        <w:rPr>
          <w:spacing w:val="-3"/>
        </w:rPr>
        <w:t> </w:t>
      </w:r>
      <w:r>
        <w:rPr/>
        <w:t>дня:</w:t>
      </w:r>
    </w:p>
    <w:p>
      <w:pPr>
        <w:pStyle w:val="BodyText"/>
        <w:spacing w:line="275" w:lineRule="exact" w:before="42"/>
      </w:pPr>
      <w:r>
        <w:rPr/>
        <w:t>1. ...</w:t>
      </w:r>
    </w:p>
    <w:p>
      <w:pPr>
        <w:pStyle w:val="BodyText"/>
        <w:spacing w:before="40"/>
      </w:pPr>
      <w:r>
        <w:rPr/>
        <w:t>2. ...</w:t>
      </w:r>
    </w:p>
    <w:p>
      <w:pPr>
        <w:pStyle w:val="BodyText"/>
        <w:spacing w:before="44"/>
      </w:pPr>
      <w:r>
        <w:rPr/>
        <w:t>Ход</w:t>
      </w:r>
      <w:r>
        <w:rPr>
          <w:spacing w:val="-4"/>
        </w:rPr>
        <w:t> </w:t>
      </w:r>
      <w:r>
        <w:rPr/>
        <w:t>заседания</w:t>
      </w:r>
      <w:r>
        <w:rPr>
          <w:spacing w:val="-2"/>
        </w:rPr>
        <w:t> </w:t>
      </w:r>
      <w:r>
        <w:rPr/>
        <w:t>ППк:</w:t>
      </w:r>
    </w:p>
    <w:p>
      <w:pPr>
        <w:pStyle w:val="BodyText"/>
        <w:spacing w:before="40"/>
      </w:pPr>
      <w:r>
        <w:rPr/>
        <w:t>1. ...</w:t>
      </w:r>
    </w:p>
    <w:p>
      <w:pPr>
        <w:pStyle w:val="BodyText"/>
        <w:spacing w:before="41"/>
      </w:pPr>
      <w:r>
        <w:rPr/>
        <w:t>2. ...</w:t>
      </w:r>
    </w:p>
    <w:p>
      <w:pPr>
        <w:pStyle w:val="BodyText"/>
        <w:spacing w:before="41"/>
      </w:pPr>
      <w:r>
        <w:rPr/>
        <w:t>Решение</w:t>
      </w:r>
      <w:r>
        <w:rPr>
          <w:spacing w:val="-3"/>
        </w:rPr>
        <w:t> </w:t>
      </w:r>
      <w:r>
        <w:rPr/>
        <w:t>ППк:</w:t>
      </w:r>
    </w:p>
    <w:p>
      <w:pPr>
        <w:pStyle w:val="BodyText"/>
        <w:spacing w:before="41"/>
      </w:pPr>
      <w:r>
        <w:rPr/>
        <w:t>1. ...</w:t>
      </w:r>
    </w:p>
    <w:p>
      <w:pPr>
        <w:pStyle w:val="BodyText"/>
        <w:spacing w:before="43"/>
      </w:pPr>
      <w:r>
        <w:rPr/>
        <w:t>2. ...</w:t>
      </w:r>
    </w:p>
    <w:p>
      <w:pPr>
        <w:pStyle w:val="BodyText"/>
        <w:spacing w:line="276" w:lineRule="auto" w:before="41"/>
        <w:ind w:right="233"/>
        <w:jc w:val="both"/>
      </w:pPr>
      <w:r>
        <w:rPr/>
        <w:t>Приложения (характеристики, представления на обучающегося, результаты продуктивной</w:t>
      </w:r>
      <w:r>
        <w:rPr>
          <w:spacing w:val="-57"/>
        </w:rPr>
        <w:t> </w:t>
      </w:r>
      <w:r>
        <w:rPr/>
        <w:t>деятельности обучающегося, копии рабочих тетрадей, контрольных и проверочных работ</w:t>
      </w:r>
      <w:r>
        <w:rPr>
          <w:spacing w:val="1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материалы):</w:t>
      </w:r>
    </w:p>
    <w:p>
      <w:pPr>
        <w:pStyle w:val="BodyText"/>
        <w:spacing w:before="1"/>
      </w:pPr>
      <w:r>
        <w:rPr/>
        <w:t>1……</w:t>
      </w:r>
    </w:p>
    <w:p>
      <w:pPr>
        <w:pStyle w:val="BodyText"/>
        <w:spacing w:before="41"/>
      </w:pPr>
      <w:r>
        <w:rPr/>
        <w:t>2…….</w:t>
      </w:r>
    </w:p>
    <w:p>
      <w:pPr>
        <w:pStyle w:val="BodyText"/>
        <w:tabs>
          <w:tab w:pos="6103" w:val="left" w:leader="none"/>
        </w:tabs>
        <w:spacing w:line="276" w:lineRule="auto" w:before="41"/>
        <w:ind w:right="2295"/>
      </w:pPr>
      <w:r>
        <w:rPr/>
        <w:t>Председатель</w:t>
      </w:r>
      <w:r>
        <w:rPr>
          <w:spacing w:val="-3"/>
        </w:rPr>
        <w:t> </w:t>
      </w:r>
      <w:r>
        <w:rPr/>
        <w:t>ППк</w:t>
      </w:r>
      <w:r>
        <w:rPr>
          <w:u w:val="single"/>
        </w:rPr>
        <w:tab/>
      </w:r>
      <w:r>
        <w:rPr/>
        <w:t>И.О.Фамилия</w:t>
      </w:r>
      <w:r>
        <w:rPr>
          <w:spacing w:val="-57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ППк:</w:t>
      </w:r>
    </w:p>
    <w:p>
      <w:pPr>
        <w:pStyle w:val="BodyText"/>
        <w:spacing w:line="276" w:lineRule="auto" w:before="1"/>
        <w:ind w:right="8166"/>
      </w:pPr>
      <w:r>
        <w:rPr/>
        <w:t>И.О.Фамилия</w:t>
      </w:r>
      <w:r>
        <w:rPr>
          <w:spacing w:val="-57"/>
        </w:rPr>
        <w:t> </w:t>
      </w:r>
      <w:r>
        <w:rPr/>
        <w:t>И.О.Фамилия</w:t>
      </w:r>
    </w:p>
    <w:p>
      <w:pPr>
        <w:pStyle w:val="BodyText"/>
        <w:spacing w:line="276" w:lineRule="auto"/>
        <w:ind w:right="5568"/>
      </w:pPr>
      <w:r>
        <w:rPr/>
        <w:t>Другие присутствующие на заседании:</w:t>
      </w:r>
      <w:r>
        <w:rPr>
          <w:spacing w:val="-57"/>
        </w:rPr>
        <w:t> </w:t>
      </w:r>
      <w:r>
        <w:rPr/>
        <w:t>И.О.Фамилия</w:t>
      </w:r>
    </w:p>
    <w:p>
      <w:pPr>
        <w:pStyle w:val="BodyText"/>
      </w:pPr>
      <w:r>
        <w:rPr/>
        <w:t>И.О.Фамилия</w:t>
      </w:r>
    </w:p>
    <w:p>
      <w:pPr>
        <w:spacing w:after="0"/>
        <w:sectPr>
          <w:pgSz w:w="11910" w:h="16840"/>
          <w:pgMar w:top="1040" w:bottom="280" w:left="1480" w:right="620"/>
        </w:sectPr>
      </w:pPr>
    </w:p>
    <w:p>
      <w:pPr>
        <w:spacing w:before="68"/>
        <w:ind w:left="8086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3</w:t>
      </w:r>
    </w:p>
    <w:p>
      <w:pPr>
        <w:spacing w:line="273" w:lineRule="auto" w:before="48"/>
        <w:ind w:left="2757" w:right="1981" w:hanging="786"/>
        <w:jc w:val="left"/>
        <w:rPr>
          <w:sz w:val="22"/>
        </w:rPr>
      </w:pPr>
      <w:r>
        <w:rPr>
          <w:b/>
          <w:sz w:val="22"/>
        </w:rPr>
        <w:t>Муниципальное дошкольное образовательное учреждение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центр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развития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ребёнка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детский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сад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№21</w:t>
      </w:r>
      <w:r>
        <w:rPr>
          <w:b/>
          <w:spacing w:val="1"/>
          <w:sz w:val="22"/>
        </w:rPr>
        <w:t> </w:t>
      </w:r>
      <w:r>
        <w:rPr>
          <w:sz w:val="22"/>
        </w:rPr>
        <w:t>(МДОУ</w:t>
      </w:r>
      <w:r>
        <w:rPr>
          <w:spacing w:val="-1"/>
          <w:sz w:val="22"/>
        </w:rPr>
        <w:t> </w:t>
      </w:r>
      <w:r>
        <w:rPr>
          <w:sz w:val="22"/>
        </w:rPr>
        <w:t>центр развития</w:t>
      </w:r>
      <w:r>
        <w:rPr>
          <w:spacing w:val="-3"/>
          <w:sz w:val="22"/>
        </w:rPr>
        <w:t> </w:t>
      </w:r>
      <w:r>
        <w:rPr>
          <w:sz w:val="22"/>
        </w:rPr>
        <w:t>ребёнка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д/с</w:t>
      </w:r>
      <w:r>
        <w:rPr>
          <w:spacing w:val="-2"/>
          <w:sz w:val="22"/>
        </w:rPr>
        <w:t> </w:t>
      </w:r>
      <w:r>
        <w:rPr>
          <w:sz w:val="22"/>
        </w:rPr>
        <w:t>№21)</w:t>
      </w:r>
    </w:p>
    <w:p>
      <w:pPr>
        <w:spacing w:line="283" w:lineRule="auto" w:before="2" w:after="12"/>
        <w:ind w:left="2240" w:right="2048" w:hanging="185"/>
        <w:jc w:val="left"/>
        <w:rPr>
          <w:rFonts w:ascii="Calibri" w:hAnsi="Calibri"/>
          <w:sz w:val="22"/>
        </w:rPr>
      </w:pPr>
      <w:r>
        <w:rPr>
          <w:sz w:val="22"/>
        </w:rPr>
        <w:t>Тульская область, г. Узловая, квартал 50 лет Октября, д. 3-а,</w:t>
      </w:r>
      <w:r>
        <w:rPr>
          <w:spacing w:val="-52"/>
          <w:sz w:val="22"/>
        </w:rPr>
        <w:t> </w:t>
      </w:r>
      <w:r>
        <w:rPr>
          <w:sz w:val="22"/>
        </w:rPr>
        <w:t>тел.</w:t>
      </w:r>
      <w:r>
        <w:rPr>
          <w:spacing w:val="-3"/>
          <w:sz w:val="22"/>
        </w:rPr>
        <w:t> </w:t>
      </w:r>
      <w:r>
        <w:rPr>
          <w:sz w:val="22"/>
        </w:rPr>
        <w:t>(48731)5-53-00,</w:t>
      </w:r>
      <w:r>
        <w:rPr>
          <w:spacing w:val="-2"/>
          <w:sz w:val="22"/>
        </w:rPr>
        <w:t> </w:t>
      </w: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9">
        <w:r>
          <w:rPr>
            <w:rFonts w:ascii="Calibri" w:hAnsi="Calibri"/>
            <w:sz w:val="22"/>
            <w:u w:val="single"/>
          </w:rPr>
          <w:t>mdouds21.uzl@tularegion.org</w:t>
        </w:r>
      </w:hyperlink>
    </w:p>
    <w:p>
      <w:pPr>
        <w:pStyle w:val="BodyText"/>
        <w:spacing w:line="28" w:lineRule="exact"/>
        <w:ind w:left="193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470.75pt;height:1.45pt;mso-position-horizontal-relative:char;mso-position-vertical-relative:line" coordorigin="0,0" coordsize="9415,29">
            <v:rect style="position:absolute;left:0;top:0;width:9415;height:29" filled="true" fillcolor="#000000" stroked="false">
              <v:fill type="solid"/>
            </v:rect>
          </v:group>
        </w:pict>
      </w:r>
      <w:r>
        <w:rPr>
          <w:rFonts w:ascii="Calibri"/>
          <w:position w:val="0"/>
          <w:sz w:val="2"/>
        </w:rPr>
      </w:r>
    </w:p>
    <w:p>
      <w:pPr>
        <w:pStyle w:val="Heading1"/>
        <w:ind w:left="1177"/>
      </w:pPr>
      <w:r>
        <w:rPr/>
        <w:t>Коллегиальное</w:t>
      </w:r>
      <w:r>
        <w:rPr>
          <w:spacing w:val="-4"/>
        </w:rPr>
        <w:t> </w:t>
      </w:r>
      <w:r>
        <w:rPr/>
        <w:t>заключение</w:t>
      </w:r>
      <w:r>
        <w:rPr>
          <w:spacing w:val="-4"/>
        </w:rPr>
        <w:t> </w:t>
      </w:r>
      <w:r>
        <w:rPr/>
        <w:t>психолого-педагогического</w:t>
      </w:r>
      <w:r>
        <w:rPr>
          <w:spacing w:val="-3"/>
        </w:rPr>
        <w:t> </w:t>
      </w:r>
      <w:r>
        <w:rPr/>
        <w:t>консилиума</w:t>
      </w:r>
    </w:p>
    <w:p>
      <w:pPr>
        <w:pStyle w:val="BodyText"/>
        <w:tabs>
          <w:tab w:pos="1339" w:val="left" w:leader="none"/>
          <w:tab w:pos="2993" w:val="left" w:leader="none"/>
          <w:tab w:pos="3653" w:val="left" w:leader="none"/>
        </w:tabs>
        <w:spacing w:before="36"/>
      </w:pPr>
      <w:r>
        <w:rPr/>
        <w:t>Дата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Heading1"/>
        <w:spacing w:before="48"/>
      </w:pPr>
      <w:r>
        <w:rPr/>
        <w:t>Общие</w:t>
      </w:r>
      <w:r>
        <w:rPr>
          <w:spacing w:val="-3"/>
        </w:rPr>
        <w:t> </w:t>
      </w:r>
      <w:r>
        <w:rPr/>
        <w:t>сведения</w:t>
      </w:r>
    </w:p>
    <w:p>
      <w:pPr>
        <w:spacing w:before="41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ФИО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обучающегося:</w:t>
      </w:r>
    </w:p>
    <w:p>
      <w:pPr>
        <w:pStyle w:val="BodyText"/>
        <w:spacing w:before="36"/>
      </w:pPr>
      <w:r>
        <w:rPr/>
        <w:t>Дата</w:t>
      </w:r>
      <w:r>
        <w:rPr>
          <w:spacing w:val="-5"/>
        </w:rPr>
        <w:t> </w:t>
      </w:r>
      <w:r>
        <w:rPr/>
        <w:t>рождения</w:t>
      </w:r>
      <w:r>
        <w:rPr>
          <w:spacing w:val="-3"/>
        </w:rPr>
        <w:t> </w:t>
      </w:r>
      <w:r>
        <w:rPr/>
        <w:t>обучающегося:</w:t>
      </w:r>
      <w:r>
        <w:rPr>
          <w:spacing w:val="-3"/>
        </w:rPr>
        <w:t> </w:t>
      </w:r>
      <w:r>
        <w:rPr/>
        <w:t>группа:</w:t>
      </w:r>
    </w:p>
    <w:p>
      <w:pPr>
        <w:pStyle w:val="BodyText"/>
        <w:spacing w:before="40"/>
      </w:pPr>
      <w:r>
        <w:rPr/>
        <w:t>Образовательная</w:t>
      </w:r>
      <w:r>
        <w:rPr>
          <w:spacing w:val="-6"/>
        </w:rPr>
        <w:t> </w:t>
      </w:r>
      <w:r>
        <w:rPr/>
        <w:t>программа:</w:t>
      </w:r>
    </w:p>
    <w:p>
      <w:pPr>
        <w:pStyle w:val="BodyText"/>
        <w:spacing w:before="44"/>
      </w:pPr>
      <w:r>
        <w:rPr/>
        <w:t>Причина</w:t>
      </w:r>
      <w:r>
        <w:rPr>
          <w:spacing w:val="-4"/>
        </w:rPr>
        <w:t> </w:t>
      </w:r>
      <w:r>
        <w:rPr/>
        <w:t>направления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ППк:</w:t>
      </w:r>
    </w:p>
    <w:p>
      <w:pPr>
        <w:pStyle w:val="Heading1"/>
        <w:spacing w:before="45" w:after="42"/>
      </w:pPr>
      <w:r>
        <w:rPr/>
        <w:t>Коллегиальное</w:t>
      </w:r>
      <w:r>
        <w:rPr>
          <w:spacing w:val="-3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ППк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3"/>
      </w:tblGrid>
      <w:tr>
        <w:trPr>
          <w:trHeight w:val="1269" w:hRule="atLeast"/>
        </w:trPr>
        <w:tc>
          <w:tcPr>
            <w:tcW w:w="9573" w:type="dxa"/>
          </w:tcPr>
          <w:p>
            <w:pPr>
              <w:pStyle w:val="TableParagraph"/>
              <w:tabs>
                <w:tab w:pos="1628" w:val="left" w:leader="none"/>
                <w:tab w:pos="2325" w:val="left" w:leader="none"/>
                <w:tab w:pos="3821" w:val="left" w:leader="none"/>
                <w:tab w:pos="5009" w:val="left" w:leader="none"/>
                <w:tab w:pos="6574" w:val="left" w:leader="none"/>
                <w:tab w:pos="7491" w:val="left" w:leader="none"/>
                <w:tab w:pos="8455" w:val="left" w:leader="none"/>
              </w:tabs>
              <w:spacing w:line="276" w:lineRule="auto"/>
              <w:ind w:left="10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 об имеющихся у ребенка трудностях (без указания диагноза) в развитии,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обучении, адаптации (исходя из актуального запроса) и о мерах, необходимых для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разрешения</w:t>
              <w:tab/>
              <w:t>этих</w:t>
              <w:tab/>
              <w:t>трудностей,</w:t>
              <w:tab/>
              <w:t>включая</w:t>
              <w:tab/>
              <w:t>определение</w:t>
              <w:tab/>
              <w:t>видов,</w:t>
              <w:tab/>
              <w:t>сроков</w:t>
              <w:tab/>
            </w:r>
            <w:r>
              <w:rPr>
                <w:b/>
                <w:spacing w:val="-1"/>
                <w:sz w:val="24"/>
              </w:rPr>
              <w:t>оказания</w:t>
            </w: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психолого-медико-педагогической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помощи.</w:t>
            </w:r>
          </w:p>
        </w:tc>
      </w:tr>
      <w:tr>
        <w:trPr>
          <w:trHeight w:val="318" w:hRule="atLeast"/>
        </w:trPr>
        <w:tc>
          <w:tcPr>
            <w:tcW w:w="95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педагогам</w:t>
            </w:r>
          </w:p>
        </w:tc>
      </w:tr>
      <w:tr>
        <w:trPr>
          <w:trHeight w:val="275" w:hRule="atLeast"/>
        </w:trPr>
        <w:tc>
          <w:tcPr>
            <w:tcW w:w="95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95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родителям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28"/>
        </w:rPr>
      </w:pPr>
    </w:p>
    <w:p>
      <w:pPr>
        <w:pStyle w:val="BodyText"/>
        <w:tabs>
          <w:tab w:pos="2040" w:val="left" w:leader="none"/>
          <w:tab w:pos="3215" w:val="left" w:leader="none"/>
          <w:tab w:pos="6585" w:val="left" w:leader="none"/>
          <w:tab w:pos="7831" w:val="left" w:leader="none"/>
        </w:tabs>
        <w:spacing w:line="276" w:lineRule="auto"/>
        <w:ind w:right="230"/>
      </w:pPr>
      <w:r>
        <w:rPr/>
        <w:t>Приложение:</w:t>
        <w:tab/>
        <w:t>(планы</w:t>
        <w:tab/>
        <w:t>коррекционно-развивающей</w:t>
        <w:tab/>
        <w:t>работы,</w:t>
        <w:tab/>
      </w:r>
      <w:r>
        <w:rPr>
          <w:spacing w:val="-1"/>
        </w:rPr>
        <w:t>индивидуальный</w:t>
      </w:r>
      <w:r>
        <w:rPr>
          <w:spacing w:val="-57"/>
        </w:rPr>
        <w:t> </w:t>
      </w:r>
      <w:r>
        <w:rPr/>
        <w:t>образовательный маршрут</w:t>
      </w:r>
      <w:r>
        <w:rPr>
          <w:spacing w:val="1"/>
        </w:rPr>
        <w:t> </w:t>
      </w:r>
      <w:r>
        <w:rPr/>
        <w:t>и другие</w:t>
      </w:r>
      <w:r>
        <w:rPr>
          <w:spacing w:val="-2"/>
        </w:rPr>
        <w:t> </w:t>
      </w:r>
      <w:r>
        <w:rPr/>
        <w:t>необходимые</w:t>
      </w:r>
      <w:r>
        <w:rPr>
          <w:spacing w:val="-2"/>
        </w:rPr>
        <w:t> </w:t>
      </w:r>
      <w:r>
        <w:rPr/>
        <w:t>материалы):</w:t>
      </w:r>
    </w:p>
    <w:p>
      <w:pPr>
        <w:pStyle w:val="BodyText"/>
        <w:tabs>
          <w:tab w:pos="5863" w:val="left" w:leader="none"/>
        </w:tabs>
        <w:spacing w:line="276" w:lineRule="auto"/>
        <w:ind w:right="2475"/>
      </w:pPr>
      <w:r>
        <w:rPr/>
        <w:t>Председатель</w:t>
      </w:r>
      <w:r>
        <w:rPr>
          <w:spacing w:val="-3"/>
        </w:rPr>
        <w:t> </w:t>
      </w:r>
      <w:r>
        <w:rPr/>
        <w:t>ППк</w:t>
      </w:r>
      <w:r>
        <w:rPr>
          <w:u w:val="single"/>
        </w:rPr>
        <w:tab/>
      </w:r>
      <w:r>
        <w:rPr/>
        <w:t>И.О. Фамилия</w:t>
      </w:r>
      <w:r>
        <w:rPr>
          <w:spacing w:val="-57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ППк:</w:t>
      </w:r>
    </w:p>
    <w:p>
      <w:pPr>
        <w:pStyle w:val="BodyText"/>
        <w:spacing w:line="276" w:lineRule="auto" w:before="1"/>
        <w:ind w:right="8106"/>
      </w:pPr>
      <w:r>
        <w:rPr/>
        <w:t>И.О. Фамилия</w:t>
      </w:r>
      <w:r>
        <w:rPr>
          <w:spacing w:val="-57"/>
        </w:rPr>
        <w:t> </w:t>
      </w:r>
      <w:r>
        <w:rPr/>
        <w:t>И.О.</w:t>
      </w:r>
      <w:r>
        <w:rPr>
          <w:spacing w:val="-14"/>
        </w:rPr>
        <w:t> </w:t>
      </w:r>
      <w:r>
        <w:rPr/>
        <w:t>Фамилия</w:t>
      </w:r>
    </w:p>
    <w:p>
      <w:pPr>
        <w:pStyle w:val="BodyText"/>
        <w:tabs>
          <w:tab w:pos="4974" w:val="left" w:leader="none"/>
          <w:tab w:pos="7975" w:val="left" w:leader="none"/>
        </w:tabs>
        <w:spacing w:line="276" w:lineRule="auto"/>
        <w:ind w:right="1828"/>
      </w:pPr>
      <w:r>
        <w:rPr/>
        <w:t>С</w:t>
      </w:r>
      <w:r>
        <w:rPr>
          <w:spacing w:val="-2"/>
        </w:rPr>
        <w:t> </w:t>
      </w:r>
      <w:r>
        <w:rPr/>
        <w:t>решением</w:t>
      </w:r>
      <w:r>
        <w:rPr>
          <w:spacing w:val="-3"/>
        </w:rPr>
        <w:t> </w:t>
      </w:r>
      <w:r>
        <w:rPr/>
        <w:t>ознакомлен(а)</w:t>
      </w:r>
      <w:r>
        <w:rPr>
          <w:u w:val="single"/>
        </w:rPr>
        <w:tab/>
      </w:r>
      <w:r>
        <w:rPr/>
        <w:t>_/</w:t>
      </w:r>
      <w:r>
        <w:rPr>
          <w:u w:val="single"/>
        </w:rPr>
        <w:tab/>
      </w:r>
      <w:r>
        <w:rPr/>
        <w:t> (подпись</w:t>
      </w:r>
      <w:r>
        <w:rPr>
          <w:spacing w:val="-3"/>
        </w:rPr>
        <w:t> </w:t>
      </w:r>
      <w:r>
        <w:rPr/>
        <w:t>и ФИО</w:t>
      </w:r>
      <w:r>
        <w:rPr>
          <w:spacing w:val="-2"/>
        </w:rPr>
        <w:t> </w:t>
      </w:r>
      <w:r>
        <w:rPr/>
        <w:t>(полностью) родителя</w:t>
      </w:r>
      <w:r>
        <w:rPr>
          <w:spacing w:val="-2"/>
        </w:rPr>
        <w:t> </w:t>
      </w:r>
      <w:r>
        <w:rPr/>
        <w:t>(законного представителя)</w:t>
      </w:r>
    </w:p>
    <w:p>
      <w:pPr>
        <w:pStyle w:val="BodyText"/>
        <w:tabs>
          <w:tab w:pos="4919" w:val="left" w:leader="none"/>
          <w:tab w:pos="7924" w:val="left" w:leader="none"/>
        </w:tabs>
        <w:spacing w:line="276" w:lineRule="auto"/>
        <w:ind w:right="1880"/>
      </w:pPr>
      <w:r>
        <w:rPr/>
        <w:t>С</w:t>
      </w:r>
      <w:r>
        <w:rPr>
          <w:spacing w:val="-2"/>
        </w:rPr>
        <w:t> </w:t>
      </w:r>
      <w:r>
        <w:rPr/>
        <w:t>решением</w:t>
      </w:r>
      <w:r>
        <w:rPr>
          <w:spacing w:val="-2"/>
        </w:rPr>
        <w:t> </w:t>
      </w:r>
      <w:r>
        <w:rPr/>
        <w:t>согласен(на)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 (подпись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ФИО</w:t>
      </w:r>
      <w:r>
        <w:rPr>
          <w:spacing w:val="-2"/>
        </w:rPr>
        <w:t> </w:t>
      </w:r>
      <w:r>
        <w:rPr/>
        <w:t>(полностью)</w:t>
      </w:r>
      <w:r>
        <w:rPr>
          <w:spacing w:val="-1"/>
        </w:rPr>
        <w:t> </w:t>
      </w:r>
      <w:r>
        <w:rPr/>
        <w:t>родителя</w:t>
      </w:r>
      <w:r>
        <w:rPr>
          <w:spacing w:val="-1"/>
        </w:rPr>
        <w:t> </w:t>
      </w:r>
      <w:r>
        <w:rPr/>
        <w:t>(законного</w:t>
      </w:r>
      <w:r>
        <w:rPr>
          <w:spacing w:val="-1"/>
        </w:rPr>
        <w:t> </w:t>
      </w:r>
      <w:r>
        <w:rPr/>
        <w:t>представителя)</w:t>
      </w:r>
    </w:p>
    <w:p>
      <w:pPr>
        <w:pStyle w:val="BodyText"/>
        <w:tabs>
          <w:tab w:pos="8110" w:val="left" w:leader="none"/>
        </w:tabs>
        <w:spacing w:line="275" w:lineRule="exact"/>
      </w:pPr>
      <w:r>
        <w:rPr/>
        <w:t>С</w:t>
      </w:r>
      <w:r>
        <w:rPr>
          <w:spacing w:val="-2"/>
        </w:rPr>
        <w:t> </w:t>
      </w:r>
      <w:r>
        <w:rPr/>
        <w:t>решением</w:t>
      </w:r>
      <w:r>
        <w:rPr>
          <w:spacing w:val="-3"/>
        </w:rPr>
        <w:t> </w:t>
      </w:r>
      <w:r>
        <w:rPr/>
        <w:t>согласен(на)</w:t>
      </w:r>
      <w:r>
        <w:rPr>
          <w:spacing w:val="-4"/>
        </w:rPr>
        <w:t> </w:t>
      </w:r>
      <w:r>
        <w:rPr/>
        <w:t>частично,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согласен(на)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пунктами: </w:t>
      </w:r>
      <w:r>
        <w:rPr>
          <w:u w:val="single"/>
        </w:rPr>
        <w:t> </w:t>
        <w:tab/>
      </w:r>
    </w:p>
    <w:p>
      <w:pPr>
        <w:pStyle w:val="BodyText"/>
        <w:spacing w:before="3"/>
        <w:ind w:left="0"/>
        <w:rPr>
          <w:sz w:val="23"/>
        </w:rPr>
      </w:pPr>
      <w:r>
        <w:rPr/>
        <w:pict>
          <v:shape style="position:absolute;margin-left:85.103996pt;margin-top:15.596599pt;width:384.05pt;height:.1pt;mso-position-horizontal-relative:page;mso-position-vertical-relative:paragraph;z-index:-15727104;mso-wrap-distance-left:0;mso-wrap-distance-right:0" coordorigin="1702,312" coordsize="7681,0" path="m1702,312l9383,31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31.556589pt;width:384pt;height:.1pt;mso-position-horizontal-relative:page;mso-position-vertical-relative:paragraph;z-index:-15726592;mso-wrap-distance-left:0;mso-wrap-distance-right:0" coordorigin="1702,631" coordsize="7680,0" path="m1702,631l9382,63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tabs>
          <w:tab w:pos="2141" w:val="left" w:leader="none"/>
          <w:tab w:pos="8023" w:val="left" w:leader="none"/>
        </w:tabs>
        <w:spacing w:line="276" w:lineRule="auto" w:before="11"/>
        <w:ind w:right="1780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 (подпись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ФИО</w:t>
      </w:r>
      <w:r>
        <w:rPr>
          <w:spacing w:val="-2"/>
        </w:rPr>
        <w:t> </w:t>
      </w:r>
      <w:r>
        <w:rPr/>
        <w:t>(полностью) родителя</w:t>
      </w:r>
      <w:r>
        <w:rPr>
          <w:spacing w:val="-2"/>
        </w:rPr>
        <w:t> </w:t>
      </w:r>
      <w:r>
        <w:rPr/>
        <w:t>(законного</w:t>
      </w:r>
      <w:r>
        <w:rPr>
          <w:spacing w:val="-1"/>
        </w:rPr>
        <w:t> </w:t>
      </w:r>
      <w:r>
        <w:rPr/>
        <w:t>представителя)</w:t>
      </w:r>
    </w:p>
    <w:p>
      <w:pPr>
        <w:spacing w:after="0" w:line="276" w:lineRule="auto"/>
        <w:sectPr>
          <w:pgSz w:w="11910" w:h="16840"/>
          <w:pgMar w:top="1040" w:bottom="280" w:left="1480" w:right="620"/>
        </w:sectPr>
      </w:pPr>
    </w:p>
    <w:p>
      <w:pPr>
        <w:spacing w:before="68"/>
        <w:ind w:left="8069" w:right="211" w:firstLine="0"/>
        <w:jc w:val="center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4</w:t>
      </w:r>
    </w:p>
    <w:p>
      <w:pPr>
        <w:pStyle w:val="Heading1"/>
        <w:spacing w:before="48"/>
        <w:ind w:left="1599" w:right="1600"/>
        <w:jc w:val="center"/>
      </w:pPr>
      <w:r>
        <w:rPr/>
        <w:t>Представление</w:t>
      </w:r>
    </w:p>
    <w:p>
      <w:pPr>
        <w:spacing w:line="276" w:lineRule="auto" w:before="42"/>
        <w:ind w:left="1595" w:right="1606" w:firstLine="0"/>
        <w:jc w:val="center"/>
        <w:rPr>
          <w:b/>
          <w:sz w:val="24"/>
        </w:rPr>
      </w:pPr>
      <w:r>
        <w:rPr>
          <w:b/>
          <w:sz w:val="24"/>
        </w:rPr>
        <w:t>психолого-педагогического консилиума на воспитанника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предоставления на ПМПК</w:t>
      </w:r>
    </w:p>
    <w:p>
      <w:pPr>
        <w:pStyle w:val="Heading1"/>
        <w:spacing w:line="275" w:lineRule="exact"/>
        <w:ind w:left="1599" w:right="1604"/>
        <w:jc w:val="center"/>
      </w:pPr>
      <w:r>
        <w:rPr/>
        <w:t>(ФИО,</w:t>
      </w:r>
      <w:r>
        <w:rPr>
          <w:spacing w:val="-3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рождения,</w:t>
      </w:r>
      <w:r>
        <w:rPr>
          <w:spacing w:val="-2"/>
        </w:rPr>
        <w:t> </w:t>
      </w:r>
      <w:r>
        <w:rPr/>
        <w:t>группа)</w:t>
      </w:r>
    </w:p>
    <w:p>
      <w:pPr>
        <w:pStyle w:val="BodyText"/>
        <w:spacing w:before="38"/>
      </w:pPr>
      <w:r>
        <w:rPr/>
        <w:t>Общие</w:t>
      </w:r>
      <w:r>
        <w:rPr>
          <w:spacing w:val="-5"/>
        </w:rPr>
        <w:t> </w:t>
      </w:r>
      <w:r>
        <w:rPr/>
        <w:t>сведения: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41" w:after="0"/>
        <w:ind w:left="361" w:right="0" w:hanging="1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> </w:t>
      </w:r>
      <w:r>
        <w:rPr>
          <w:sz w:val="24"/>
        </w:rPr>
        <w:t>поступления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образовательную</w:t>
      </w:r>
      <w:r>
        <w:rPr>
          <w:spacing w:val="-3"/>
          <w:sz w:val="24"/>
        </w:rPr>
        <w:t> </w:t>
      </w:r>
      <w:r>
        <w:rPr>
          <w:sz w:val="24"/>
        </w:rPr>
        <w:t>организацию;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41" w:after="0"/>
        <w:ind w:left="361" w:right="0" w:hanging="14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(полное</w:t>
      </w:r>
      <w:r>
        <w:rPr>
          <w:spacing w:val="-3"/>
          <w:sz w:val="24"/>
        </w:rPr>
        <w:t> </w:t>
      </w:r>
      <w:r>
        <w:rPr>
          <w:sz w:val="24"/>
        </w:rPr>
        <w:t>наименование);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41" w:after="0"/>
        <w:ind w:left="361" w:right="0" w:hanging="140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образования: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43" w:after="0"/>
        <w:ind w:left="462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</w:t>
      </w:r>
    </w:p>
    <w:p>
      <w:pPr>
        <w:pStyle w:val="BodyText"/>
        <w:spacing w:line="276" w:lineRule="auto" w:before="41"/>
        <w:ind w:right="585"/>
      </w:pPr>
      <w:r>
        <w:rPr/>
        <w:t>группа: комбинированной направленности, компенсирующей направленности,</w:t>
      </w:r>
      <w:r>
        <w:rPr>
          <w:spacing w:val="1"/>
        </w:rPr>
        <w:t> </w:t>
      </w:r>
      <w:r>
        <w:rPr/>
        <w:t>общеразвивающая, присмотра и ухода, кратковременного пребывания, Лекотека и др.);</w:t>
      </w:r>
      <w:r>
        <w:rPr>
          <w:spacing w:val="-58"/>
        </w:rPr>
        <w:t> </w:t>
      </w:r>
      <w:r>
        <w:rPr/>
        <w:t>класс:</w:t>
      </w:r>
      <w:r>
        <w:rPr>
          <w:spacing w:val="-1"/>
        </w:rPr>
        <w:t> </w:t>
      </w:r>
      <w:r>
        <w:rPr/>
        <w:t>общеобразовательный, отдельный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воспитанников с</w:t>
      </w:r>
      <w:r>
        <w:rPr>
          <w:spacing w:val="-2"/>
        </w:rPr>
        <w:t> </w:t>
      </w:r>
      <w:r>
        <w:rPr/>
        <w:t>...;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дому;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42" w:after="0"/>
        <w:ind w:left="462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семейного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41" w:after="0"/>
        <w:ind w:left="462" w:right="0" w:hanging="241"/>
        <w:jc w:val="left"/>
        <w:rPr>
          <w:sz w:val="24"/>
        </w:rPr>
      </w:pPr>
      <w:r>
        <w:rPr>
          <w:sz w:val="24"/>
        </w:rPr>
        <w:t>сетевая</w:t>
      </w:r>
      <w:r>
        <w:rPr>
          <w:spacing w:val="-3"/>
          <w:sz w:val="24"/>
        </w:rPr>
        <w:t> </w:t>
      </w: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программ;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40" w:after="0"/>
        <w:ind w:left="462" w:right="0" w:hanging="241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4"/>
          <w:sz w:val="24"/>
        </w:rPr>
        <w:t> </w:t>
      </w:r>
      <w:r>
        <w:rPr>
          <w:sz w:val="24"/>
        </w:rPr>
        <w:t>дистанционных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76" w:lineRule="auto" w:before="44" w:after="0"/>
        <w:ind w:left="222" w:right="226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группы,</w:t>
      </w:r>
      <w:r>
        <w:rPr>
          <w:spacing w:val="1"/>
          <w:sz w:val="24"/>
        </w:rPr>
        <w:t> </w:t>
      </w:r>
      <w:r>
        <w:rPr>
          <w:sz w:val="24"/>
        </w:rPr>
        <w:t>замена</w:t>
      </w:r>
      <w:r>
        <w:rPr>
          <w:spacing w:val="1"/>
          <w:sz w:val="24"/>
        </w:rPr>
        <w:t> </w:t>
      </w:r>
      <w:r>
        <w:rPr>
          <w:sz w:val="24"/>
        </w:rPr>
        <w:t>воспитателя</w:t>
      </w:r>
      <w:r>
        <w:rPr>
          <w:spacing w:val="1"/>
          <w:sz w:val="24"/>
        </w:rPr>
        <w:t> </w:t>
      </w:r>
      <w:r>
        <w:rPr>
          <w:sz w:val="24"/>
        </w:rPr>
        <w:t>(однократная,</w:t>
      </w:r>
      <w:r>
        <w:rPr>
          <w:spacing w:val="1"/>
          <w:sz w:val="24"/>
        </w:rPr>
        <w:t> </w:t>
      </w:r>
      <w:r>
        <w:rPr>
          <w:sz w:val="24"/>
        </w:rPr>
        <w:t>повторная),</w:t>
      </w:r>
      <w:r>
        <w:rPr>
          <w:spacing w:val="1"/>
          <w:sz w:val="24"/>
        </w:rPr>
        <w:t> </w:t>
      </w:r>
      <w:r>
        <w:rPr>
          <w:sz w:val="24"/>
        </w:rPr>
        <w:t>межличностные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сверстников;</w:t>
      </w:r>
      <w:r>
        <w:rPr>
          <w:spacing w:val="1"/>
          <w:sz w:val="24"/>
        </w:rPr>
        <w:t> </w:t>
      </w:r>
      <w:r>
        <w:rPr>
          <w:sz w:val="24"/>
        </w:rPr>
        <w:t>конфликт</w:t>
      </w:r>
      <w:r>
        <w:rPr>
          <w:spacing w:val="1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плана,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частых,</w:t>
      </w:r>
      <w:r>
        <w:rPr>
          <w:spacing w:val="1"/>
          <w:sz w:val="24"/>
        </w:rPr>
        <w:t> </w:t>
      </w:r>
      <w:r>
        <w:rPr>
          <w:sz w:val="24"/>
        </w:rPr>
        <w:t>хронических</w:t>
      </w:r>
      <w:r>
        <w:rPr>
          <w:spacing w:val="1"/>
          <w:sz w:val="24"/>
        </w:rPr>
        <w:t> </w:t>
      </w:r>
      <w:r>
        <w:rPr>
          <w:sz w:val="24"/>
        </w:rPr>
        <w:t>заболеваний или</w:t>
      </w:r>
      <w:r>
        <w:rPr>
          <w:spacing w:val="3"/>
          <w:sz w:val="24"/>
        </w:rPr>
        <w:t> </w:t>
      </w:r>
      <w:r>
        <w:rPr>
          <w:sz w:val="24"/>
        </w:rPr>
        <w:t>пропусков</w:t>
      </w:r>
      <w:r>
        <w:rPr>
          <w:spacing w:val="-1"/>
          <w:sz w:val="24"/>
        </w:rPr>
        <w:t> </w:t>
      </w:r>
      <w:r>
        <w:rPr>
          <w:sz w:val="24"/>
        </w:rPr>
        <w:t>НОД</w:t>
      </w:r>
      <w:r>
        <w:rPr>
          <w:spacing w:val="1"/>
          <w:sz w:val="24"/>
        </w:rPr>
        <w:t> </w:t>
      </w:r>
      <w:r>
        <w:rPr>
          <w:sz w:val="24"/>
        </w:rPr>
        <w:t>и др.;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76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(перечислить,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кем</w:t>
      </w:r>
      <w:r>
        <w:rPr>
          <w:spacing w:val="1"/>
          <w:sz w:val="24"/>
        </w:rPr>
        <w:t> </w:t>
      </w:r>
      <w:r>
        <w:rPr>
          <w:sz w:val="24"/>
        </w:rPr>
        <w:t>проживает</w:t>
      </w:r>
      <w:r>
        <w:rPr>
          <w:spacing w:val="1"/>
          <w:sz w:val="24"/>
        </w:rPr>
        <w:t> </w:t>
      </w:r>
      <w:r>
        <w:rPr>
          <w:sz w:val="24"/>
        </w:rPr>
        <w:t>ребенок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родственные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-1"/>
          <w:sz w:val="24"/>
        </w:rPr>
        <w:t> </w:t>
      </w:r>
      <w:r>
        <w:rPr>
          <w:sz w:val="24"/>
        </w:rPr>
        <w:t>детей/взрослых);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76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трудности,</w:t>
      </w:r>
      <w:r>
        <w:rPr>
          <w:spacing w:val="1"/>
          <w:sz w:val="24"/>
        </w:rPr>
        <w:t> </w:t>
      </w:r>
      <w:r>
        <w:rPr>
          <w:sz w:val="24"/>
        </w:rPr>
        <w:t>переживаемые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семье</w:t>
      </w:r>
      <w:r>
        <w:rPr>
          <w:spacing w:val="1"/>
          <w:sz w:val="24"/>
        </w:rPr>
        <w:t> </w:t>
      </w:r>
      <w:r>
        <w:rPr>
          <w:sz w:val="24"/>
        </w:rPr>
        <w:t>(материальные,</w:t>
      </w:r>
      <w:r>
        <w:rPr>
          <w:spacing w:val="1"/>
          <w:sz w:val="24"/>
        </w:rPr>
        <w:t> </w:t>
      </w:r>
      <w:r>
        <w:rPr>
          <w:sz w:val="24"/>
        </w:rPr>
        <w:t>хроническая</w:t>
      </w:r>
      <w:r>
        <w:rPr>
          <w:spacing w:val="1"/>
          <w:sz w:val="24"/>
        </w:rPr>
        <w:t> </w:t>
      </w:r>
      <w:r>
        <w:rPr>
          <w:sz w:val="24"/>
        </w:rPr>
        <w:t>психотравматизация,</w:t>
      </w:r>
      <w:r>
        <w:rPr>
          <w:spacing w:val="1"/>
          <w:sz w:val="24"/>
        </w:rPr>
        <w:t> </w:t>
      </w:r>
      <w:r>
        <w:rPr>
          <w:sz w:val="24"/>
        </w:rPr>
        <w:t>особо отмечается наличие жестокого отношения к ребенку, факт проживания совместно с</w:t>
      </w:r>
      <w:r>
        <w:rPr>
          <w:spacing w:val="1"/>
          <w:sz w:val="24"/>
        </w:rPr>
        <w:t> </w:t>
      </w:r>
      <w:r>
        <w:rPr>
          <w:sz w:val="24"/>
        </w:rPr>
        <w:t>ребенком родственников с асоциальным или антисоциальным поведением, психическими</w:t>
      </w:r>
      <w:r>
        <w:rPr>
          <w:spacing w:val="1"/>
          <w:sz w:val="24"/>
        </w:rPr>
        <w:t> </w:t>
      </w:r>
      <w:r>
        <w:rPr>
          <w:sz w:val="24"/>
        </w:rPr>
        <w:t>расстройствами - в том числе братья/сестры с нарушениями развития, а также переезд в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социокультурные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менее,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назад,</w:t>
      </w:r>
      <w:r>
        <w:rPr>
          <w:spacing w:val="1"/>
          <w:sz w:val="24"/>
        </w:rPr>
        <w:t> </w:t>
      </w:r>
      <w:r>
        <w:rPr>
          <w:sz w:val="24"/>
        </w:rPr>
        <w:t>плохое</w:t>
      </w:r>
      <w:r>
        <w:rPr>
          <w:spacing w:val="1"/>
          <w:sz w:val="24"/>
        </w:rPr>
        <w:t> </w:t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русским</w:t>
      </w:r>
      <w:r>
        <w:rPr>
          <w:spacing w:val="1"/>
          <w:sz w:val="24"/>
        </w:rPr>
        <w:t> </w:t>
      </w:r>
      <w:r>
        <w:rPr>
          <w:sz w:val="24"/>
        </w:rPr>
        <w:t>языком одного или нескольких членов семьи, низкий уровень образования членов семьи,</w:t>
      </w:r>
      <w:r>
        <w:rPr>
          <w:spacing w:val="1"/>
          <w:sz w:val="24"/>
        </w:rPr>
        <w:t> </w:t>
      </w:r>
      <w:r>
        <w:rPr>
          <w:sz w:val="24"/>
        </w:rPr>
        <w:t>больше</w:t>
      </w:r>
      <w:r>
        <w:rPr>
          <w:spacing w:val="-2"/>
          <w:sz w:val="24"/>
        </w:rPr>
        <w:t> </w:t>
      </w:r>
      <w:r>
        <w:rPr>
          <w:sz w:val="24"/>
        </w:rPr>
        <w:t>всего</w:t>
      </w:r>
      <w:r>
        <w:rPr>
          <w:spacing w:val="-1"/>
          <w:sz w:val="24"/>
        </w:rPr>
        <w:t> </w:t>
      </w:r>
      <w:r>
        <w:rPr>
          <w:sz w:val="24"/>
        </w:rPr>
        <w:t>занимающихся ребенком).</w:t>
      </w:r>
    </w:p>
    <w:p>
      <w:pPr>
        <w:pStyle w:val="BodyText"/>
        <w:spacing w:line="276" w:lineRule="auto"/>
        <w:ind w:right="233"/>
        <w:jc w:val="both"/>
      </w:pP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организации: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</w:tabs>
        <w:spacing w:line="276" w:lineRule="auto" w:before="0" w:after="0"/>
        <w:ind w:left="222" w:right="232" w:firstLine="0"/>
        <w:jc w:val="left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коммуникативно-</w:t>
      </w:r>
      <w:r>
        <w:rPr>
          <w:spacing w:val="1"/>
          <w:sz w:val="24"/>
        </w:rPr>
        <w:t> </w:t>
      </w:r>
      <w:r>
        <w:rPr>
          <w:sz w:val="24"/>
        </w:rPr>
        <w:t>личностного развития ребенка на момент поступления в образовательную организацию:</w:t>
      </w:r>
      <w:r>
        <w:rPr>
          <w:spacing w:val="1"/>
          <w:sz w:val="24"/>
        </w:rPr>
        <w:t> </w:t>
      </w:r>
      <w:r>
        <w:rPr>
          <w:sz w:val="24"/>
        </w:rPr>
        <w:t>качественно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53"/>
          <w:sz w:val="24"/>
        </w:rPr>
        <w:t> </w:t>
      </w:r>
      <w:r>
        <w:rPr>
          <w:sz w:val="24"/>
        </w:rPr>
        <w:t>соотношении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2"/>
          <w:sz w:val="24"/>
        </w:rPr>
        <w:t> </w:t>
      </w:r>
      <w:r>
        <w:rPr>
          <w:sz w:val="24"/>
        </w:rPr>
        <w:t>возрастными</w:t>
      </w:r>
      <w:r>
        <w:rPr>
          <w:spacing w:val="53"/>
          <w:sz w:val="24"/>
        </w:rPr>
        <w:t> </w:t>
      </w:r>
      <w:r>
        <w:rPr>
          <w:sz w:val="24"/>
        </w:rPr>
        <w:t>нормами</w:t>
      </w:r>
      <w:r>
        <w:rPr>
          <w:spacing w:val="55"/>
          <w:sz w:val="24"/>
        </w:rPr>
        <w:t> </w:t>
      </w:r>
      <w:r>
        <w:rPr>
          <w:sz w:val="24"/>
        </w:rPr>
        <w:t>развития</w:t>
      </w:r>
      <w:r>
        <w:rPr>
          <w:spacing w:val="54"/>
          <w:sz w:val="24"/>
        </w:rPr>
        <w:t> </w:t>
      </w:r>
      <w:r>
        <w:rPr>
          <w:sz w:val="24"/>
        </w:rPr>
        <w:t>(значительно</w:t>
      </w:r>
      <w:r>
        <w:rPr>
          <w:spacing w:val="53"/>
          <w:sz w:val="24"/>
        </w:rPr>
        <w:t> </w:t>
      </w:r>
      <w:r>
        <w:rPr>
          <w:sz w:val="24"/>
        </w:rPr>
        <w:t>отставало,</w:t>
      </w:r>
      <w:r>
        <w:rPr>
          <w:spacing w:val="-57"/>
          <w:sz w:val="24"/>
        </w:rPr>
        <w:t> </w:t>
      </w:r>
      <w:r>
        <w:rPr>
          <w:sz w:val="24"/>
        </w:rPr>
        <w:t>отставало,</w:t>
      </w:r>
      <w:r>
        <w:rPr>
          <w:spacing w:val="-1"/>
          <w:sz w:val="24"/>
        </w:rPr>
        <w:t> </w:t>
      </w:r>
      <w:r>
        <w:rPr>
          <w:sz w:val="24"/>
        </w:rPr>
        <w:t>неравномерно отставало,</w:t>
      </w:r>
      <w:r>
        <w:rPr>
          <w:spacing w:val="-1"/>
          <w:sz w:val="24"/>
        </w:rPr>
        <w:t> </w:t>
      </w:r>
      <w:r>
        <w:rPr>
          <w:sz w:val="24"/>
        </w:rPr>
        <w:t>частично</w:t>
      </w:r>
      <w:r>
        <w:rPr>
          <w:spacing w:val="-1"/>
          <w:sz w:val="24"/>
        </w:rPr>
        <w:t> </w:t>
      </w:r>
      <w:r>
        <w:rPr>
          <w:sz w:val="24"/>
        </w:rPr>
        <w:t>опережало).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  <w:tab w:pos="1847" w:val="left" w:leader="none"/>
          <w:tab w:pos="2202" w:val="left" w:leader="none"/>
          <w:tab w:pos="3787" w:val="left" w:leader="none"/>
          <w:tab w:pos="4944" w:val="left" w:leader="none"/>
          <w:tab w:pos="6101" w:val="left" w:leader="none"/>
          <w:tab w:pos="7694" w:val="left" w:leader="none"/>
          <w:tab w:pos="8757" w:val="left" w:leader="none"/>
        </w:tabs>
        <w:spacing w:line="276" w:lineRule="auto" w:before="0" w:after="0"/>
        <w:ind w:left="222" w:right="234" w:firstLine="0"/>
        <w:jc w:val="left"/>
        <w:rPr>
          <w:sz w:val="24"/>
        </w:rPr>
      </w:pPr>
      <w:r>
        <w:rPr>
          <w:sz w:val="24"/>
        </w:rPr>
        <w:t>Краткая характеристика познавательного, речевого, двигательного, коммуникативно-</w:t>
      </w:r>
      <w:r>
        <w:rPr>
          <w:spacing w:val="1"/>
          <w:sz w:val="24"/>
        </w:rPr>
        <w:t> </w:t>
      </w:r>
      <w:r>
        <w:rPr>
          <w:sz w:val="24"/>
        </w:rPr>
        <w:t>личностного развития ребенка на момент подготовки характеристики: качественно в</w:t>
      </w:r>
      <w:r>
        <w:rPr>
          <w:spacing w:val="1"/>
          <w:sz w:val="24"/>
        </w:rPr>
        <w:t> </w:t>
      </w:r>
      <w:r>
        <w:rPr>
          <w:sz w:val="24"/>
        </w:rPr>
        <w:t>соотношении</w:t>
        <w:tab/>
        <w:t>с</w:t>
        <w:tab/>
        <w:t>возрастными</w:t>
        <w:tab/>
        <w:t>нормами</w:t>
        <w:tab/>
        <w:t>развития</w:t>
        <w:tab/>
        <w:t>(значительно</w:t>
        <w:tab/>
        <w:t>отстает,</w:t>
        <w:tab/>
      </w:r>
      <w:r>
        <w:rPr>
          <w:spacing w:val="-1"/>
          <w:sz w:val="24"/>
        </w:rPr>
        <w:t>отстает,</w:t>
      </w:r>
      <w:r>
        <w:rPr>
          <w:spacing w:val="-57"/>
          <w:sz w:val="24"/>
        </w:rPr>
        <w:t> </w:t>
      </w:r>
      <w:r>
        <w:rPr>
          <w:sz w:val="24"/>
        </w:rPr>
        <w:t>неравномерно</w:t>
      </w:r>
      <w:r>
        <w:rPr>
          <w:spacing w:val="-1"/>
          <w:sz w:val="24"/>
        </w:rPr>
        <w:t> </w:t>
      </w:r>
      <w:r>
        <w:rPr>
          <w:sz w:val="24"/>
        </w:rPr>
        <w:t>отстает,</w:t>
      </w:r>
      <w:r>
        <w:rPr>
          <w:spacing w:val="2"/>
          <w:sz w:val="24"/>
        </w:rPr>
        <w:t> </w:t>
      </w:r>
      <w:r>
        <w:rPr>
          <w:sz w:val="24"/>
        </w:rPr>
        <w:t>частично опережает).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</w:tabs>
        <w:spacing w:line="276" w:lineRule="auto" w:before="0" w:after="0"/>
        <w:ind w:left="222" w:right="635" w:firstLine="0"/>
        <w:jc w:val="left"/>
        <w:rPr>
          <w:sz w:val="24"/>
        </w:rPr>
      </w:pPr>
      <w:r>
        <w:rPr>
          <w:sz w:val="24"/>
        </w:rPr>
        <w:t>Динамика (показатели) познавательного, речевого, двигательного, коммуникативно-</w:t>
      </w:r>
      <w:r>
        <w:rPr>
          <w:spacing w:val="-57"/>
          <w:sz w:val="24"/>
        </w:rPr>
        <w:t> </w:t>
      </w:r>
      <w:r>
        <w:rPr>
          <w:sz w:val="24"/>
        </w:rPr>
        <w:t>личностного развития (по каждой из перечисленных линий): крайне незначительная,</w:t>
      </w:r>
      <w:r>
        <w:rPr>
          <w:spacing w:val="1"/>
          <w:sz w:val="24"/>
        </w:rPr>
        <w:t> </w:t>
      </w:r>
      <w:r>
        <w:rPr>
          <w:sz w:val="24"/>
        </w:rPr>
        <w:t>незначительная,</w:t>
      </w:r>
      <w:r>
        <w:rPr>
          <w:spacing w:val="-1"/>
          <w:sz w:val="24"/>
        </w:rPr>
        <w:t> </w:t>
      </w:r>
      <w:r>
        <w:rPr>
          <w:sz w:val="24"/>
        </w:rPr>
        <w:t>неравномерная, достаточная.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</w:tabs>
        <w:spacing w:line="276" w:lineRule="auto" w:before="0" w:after="0"/>
        <w:ind w:left="222" w:right="349" w:firstLine="0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7"/>
          <w:sz w:val="24"/>
        </w:rPr>
        <w:t> </w:t>
      </w:r>
      <w:r>
        <w:rPr>
          <w:sz w:val="24"/>
        </w:rPr>
        <w:t>(показатели)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(практической,</w:t>
      </w:r>
      <w:r>
        <w:rPr>
          <w:spacing w:val="-6"/>
          <w:sz w:val="24"/>
        </w:rPr>
        <w:t> </w:t>
      </w:r>
      <w:r>
        <w:rPr>
          <w:sz w:val="24"/>
        </w:rPr>
        <w:t>игровой,</w:t>
      </w:r>
      <w:r>
        <w:rPr>
          <w:spacing w:val="-5"/>
          <w:sz w:val="24"/>
        </w:rPr>
        <w:t> </w:t>
      </w:r>
      <w:r>
        <w:rPr>
          <w:sz w:val="24"/>
        </w:rPr>
        <w:t>продуктивной)</w:t>
      </w:r>
      <w:r>
        <w:rPr>
          <w:spacing w:val="-6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период</w:t>
      </w:r>
      <w:r>
        <w:rPr>
          <w:spacing w:val="-57"/>
          <w:sz w:val="24"/>
        </w:rPr>
        <w:t> </w:t>
      </w:r>
      <w:r>
        <w:rPr>
          <w:sz w:val="24"/>
        </w:rPr>
        <w:t>нахождения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организации*.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</w:tabs>
        <w:spacing w:line="275" w:lineRule="exact" w:before="0" w:after="0"/>
        <w:ind w:left="462" w:right="0" w:hanging="241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> </w:t>
      </w:r>
      <w:r>
        <w:rPr>
          <w:sz w:val="24"/>
        </w:rPr>
        <w:t>освоения</w:t>
      </w:r>
      <w:r>
        <w:rPr>
          <w:spacing w:val="-3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материала: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40" w:lineRule="auto" w:before="68" w:after="0"/>
        <w:ind w:left="361" w:right="0" w:hanging="140"/>
        <w:jc w:val="left"/>
        <w:rPr>
          <w:sz w:val="24"/>
        </w:rPr>
      </w:pPr>
      <w:r>
        <w:rPr>
          <w:sz w:val="24"/>
        </w:rPr>
        <w:t>программа,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которой</w:t>
      </w:r>
      <w:r>
        <w:rPr>
          <w:spacing w:val="-2"/>
          <w:sz w:val="24"/>
        </w:rPr>
        <w:t> </w:t>
      </w:r>
      <w:r>
        <w:rPr>
          <w:sz w:val="24"/>
        </w:rPr>
        <w:t>обучается</w:t>
      </w:r>
      <w:r>
        <w:rPr>
          <w:spacing w:val="-2"/>
          <w:sz w:val="24"/>
        </w:rPr>
        <w:t> </w:t>
      </w:r>
      <w:r>
        <w:rPr>
          <w:sz w:val="24"/>
        </w:rPr>
        <w:t>ребенок</w:t>
      </w:r>
      <w:r>
        <w:rPr>
          <w:spacing w:val="-2"/>
          <w:sz w:val="24"/>
        </w:rPr>
        <w:t> </w:t>
      </w:r>
      <w:r>
        <w:rPr>
          <w:sz w:val="24"/>
        </w:rPr>
        <w:t>(авторы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название</w:t>
      </w:r>
      <w:r>
        <w:rPr>
          <w:spacing w:val="-3"/>
          <w:sz w:val="24"/>
        </w:rPr>
        <w:t> </w:t>
      </w:r>
      <w:r>
        <w:rPr>
          <w:sz w:val="24"/>
        </w:rPr>
        <w:t>ОП/АОП);</w:t>
      </w:r>
    </w:p>
    <w:p>
      <w:pPr>
        <w:pStyle w:val="ListParagraph"/>
        <w:numPr>
          <w:ilvl w:val="0"/>
          <w:numId w:val="3"/>
        </w:numPr>
        <w:tabs>
          <w:tab w:pos="362" w:val="left" w:leader="none"/>
        </w:tabs>
        <w:spacing w:line="276" w:lineRule="auto" w:before="44" w:after="0"/>
        <w:ind w:left="222" w:right="228" w:firstLine="0"/>
        <w:jc w:val="left"/>
        <w:rPr>
          <w:sz w:val="24"/>
        </w:rPr>
      </w:pPr>
      <w:r>
        <w:rPr>
          <w:sz w:val="24"/>
        </w:rPr>
        <w:t>соответствие объема знаний, умений и навыков требованиям программы или, для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программе</w:t>
      </w:r>
      <w:r>
        <w:rPr>
          <w:spacing w:val="14"/>
          <w:sz w:val="24"/>
        </w:rPr>
        <w:t> </w:t>
      </w:r>
      <w:r>
        <w:rPr>
          <w:sz w:val="24"/>
        </w:rPr>
        <w:t>дошкольного</w:t>
      </w:r>
      <w:r>
        <w:rPr>
          <w:spacing w:val="14"/>
          <w:sz w:val="24"/>
        </w:rPr>
        <w:t> </w:t>
      </w:r>
      <w:r>
        <w:rPr>
          <w:sz w:val="24"/>
        </w:rPr>
        <w:t>образования:</w:t>
      </w:r>
      <w:r>
        <w:rPr>
          <w:spacing w:val="16"/>
          <w:sz w:val="24"/>
        </w:rPr>
        <w:t> </w:t>
      </w:r>
      <w:r>
        <w:rPr>
          <w:sz w:val="24"/>
        </w:rPr>
        <w:t>достижение</w:t>
      </w:r>
      <w:r>
        <w:rPr>
          <w:spacing w:val="11"/>
          <w:sz w:val="24"/>
        </w:rPr>
        <w:t> </w:t>
      </w:r>
      <w:r>
        <w:rPr>
          <w:sz w:val="24"/>
        </w:rPr>
        <w:t>целевых</w:t>
      </w:r>
      <w:r>
        <w:rPr>
          <w:spacing w:val="17"/>
          <w:sz w:val="24"/>
        </w:rPr>
        <w:t> </w:t>
      </w:r>
      <w:r>
        <w:rPr>
          <w:sz w:val="24"/>
        </w:rPr>
        <w:t>ориентиров</w:t>
      </w:r>
      <w:r>
        <w:rPr>
          <w:spacing w:val="-57"/>
          <w:sz w:val="24"/>
        </w:rPr>
        <w:t> </w:t>
      </w:r>
      <w:r>
        <w:rPr>
          <w:sz w:val="24"/>
        </w:rPr>
        <w:t>(в</w:t>
      </w:r>
      <w:r>
        <w:rPr>
          <w:spacing w:val="26"/>
          <w:sz w:val="24"/>
        </w:rPr>
        <w:t> </w:t>
      </w:r>
      <w:r>
        <w:rPr>
          <w:sz w:val="24"/>
        </w:rPr>
        <w:t>соответствии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годом</w:t>
      </w:r>
      <w:r>
        <w:rPr>
          <w:spacing w:val="25"/>
          <w:sz w:val="24"/>
        </w:rPr>
        <w:t> </w:t>
      </w:r>
      <w:r>
        <w:rPr>
          <w:sz w:val="24"/>
        </w:rPr>
        <w:t>обучения),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соответствии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25"/>
          <w:sz w:val="24"/>
        </w:rPr>
        <w:t> </w:t>
      </w:r>
      <w:r>
        <w:rPr>
          <w:sz w:val="24"/>
        </w:rPr>
        <w:t>годом</w:t>
      </w:r>
      <w:r>
        <w:rPr>
          <w:spacing w:val="26"/>
          <w:sz w:val="24"/>
        </w:rPr>
        <w:t> </w:t>
      </w:r>
      <w:r>
        <w:rPr>
          <w:sz w:val="24"/>
        </w:rPr>
        <w:t>обучения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26"/>
          <w:sz w:val="24"/>
        </w:rPr>
        <w:t> </w:t>
      </w:r>
      <w:r>
        <w:rPr>
          <w:sz w:val="24"/>
        </w:rPr>
        <w:t>отдельных</w:t>
      </w:r>
      <w:r>
        <w:rPr>
          <w:spacing w:val="-57"/>
          <w:sz w:val="24"/>
        </w:rPr>
        <w:t> </w:t>
      </w:r>
      <w:r>
        <w:rPr>
          <w:sz w:val="24"/>
        </w:rPr>
        <w:t>образовательных</w:t>
      </w:r>
      <w:r>
        <w:rPr>
          <w:spacing w:val="53"/>
          <w:sz w:val="24"/>
        </w:rPr>
        <w:t> </w:t>
      </w:r>
      <w:r>
        <w:rPr>
          <w:sz w:val="24"/>
        </w:rPr>
        <w:t>областях:</w:t>
      </w:r>
      <w:r>
        <w:rPr>
          <w:spacing w:val="51"/>
          <w:sz w:val="24"/>
        </w:rPr>
        <w:t> </w:t>
      </w:r>
      <w:r>
        <w:rPr>
          <w:sz w:val="24"/>
        </w:rPr>
        <w:t>(фактически</w:t>
      </w:r>
      <w:r>
        <w:rPr>
          <w:spacing w:val="50"/>
          <w:sz w:val="24"/>
        </w:rPr>
        <w:t> </w:t>
      </w:r>
      <w:r>
        <w:rPr>
          <w:sz w:val="24"/>
        </w:rPr>
        <w:t>отсутствует,</w:t>
      </w:r>
      <w:r>
        <w:rPr>
          <w:spacing w:val="50"/>
          <w:sz w:val="24"/>
        </w:rPr>
        <w:t> </w:t>
      </w:r>
      <w:r>
        <w:rPr>
          <w:sz w:val="24"/>
        </w:rPr>
        <w:t>крайне</w:t>
      </w:r>
      <w:r>
        <w:rPr>
          <w:spacing w:val="49"/>
          <w:sz w:val="24"/>
        </w:rPr>
        <w:t> </w:t>
      </w:r>
      <w:r>
        <w:rPr>
          <w:sz w:val="24"/>
        </w:rPr>
        <w:t>незначительна,</w:t>
      </w:r>
      <w:r>
        <w:rPr>
          <w:spacing w:val="50"/>
          <w:sz w:val="24"/>
        </w:rPr>
        <w:t> </w:t>
      </w:r>
      <w:r>
        <w:rPr>
          <w:sz w:val="24"/>
        </w:rPr>
        <w:t>невысокая,</w:t>
      </w:r>
      <w:r>
        <w:rPr>
          <w:spacing w:val="-57"/>
          <w:sz w:val="24"/>
        </w:rPr>
        <w:t> </w:t>
      </w:r>
      <w:r>
        <w:rPr>
          <w:sz w:val="24"/>
        </w:rPr>
        <w:t>неравномерная).</w:t>
      </w:r>
    </w:p>
    <w:p>
      <w:pPr>
        <w:pStyle w:val="ListParagraph"/>
        <w:numPr>
          <w:ilvl w:val="0"/>
          <w:numId w:val="10"/>
        </w:numPr>
        <w:tabs>
          <w:tab w:pos="578" w:val="left" w:leader="none"/>
        </w:tabs>
        <w:spacing w:line="276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Особенности,</w:t>
      </w:r>
      <w:r>
        <w:rPr>
          <w:spacing w:val="1"/>
          <w:sz w:val="24"/>
        </w:rPr>
        <w:t> </w:t>
      </w:r>
      <w:r>
        <w:rPr>
          <w:sz w:val="24"/>
        </w:rPr>
        <w:t>влияющие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> </w:t>
      </w:r>
      <w:r>
        <w:rPr>
          <w:sz w:val="24"/>
        </w:rPr>
        <w:t>обучения:</w:t>
      </w:r>
      <w:r>
        <w:rPr>
          <w:spacing w:val="1"/>
          <w:sz w:val="24"/>
        </w:rPr>
        <w:t> </w:t>
      </w:r>
      <w:r>
        <w:rPr>
          <w:sz w:val="24"/>
        </w:rPr>
        <w:t>мотивация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обучению</w:t>
      </w:r>
      <w:r>
        <w:rPr>
          <w:spacing w:val="1"/>
          <w:sz w:val="24"/>
        </w:rPr>
        <w:t> </w:t>
      </w:r>
      <w:r>
        <w:rPr>
          <w:sz w:val="24"/>
        </w:rPr>
        <w:t>(фактически не проявляется, недостаточная, нестабильная), сензитивностъ в отношениях с</w:t>
      </w:r>
      <w:r>
        <w:rPr>
          <w:spacing w:val="-57"/>
          <w:sz w:val="24"/>
        </w:rPr>
        <w:t> </w:t>
      </w:r>
      <w:r>
        <w:rPr>
          <w:sz w:val="24"/>
        </w:rPr>
        <w:t>педагогами в образовательной деятельности (на критику обижается, дает аффективную</w:t>
      </w:r>
      <w:r>
        <w:rPr>
          <w:spacing w:val="1"/>
          <w:sz w:val="24"/>
        </w:rPr>
        <w:t> </w:t>
      </w:r>
      <w:r>
        <w:rPr>
          <w:sz w:val="24"/>
        </w:rPr>
        <w:t>вспышку протеста, прекращает деятельность, фактически не реагирует, другое), качество</w:t>
      </w:r>
      <w:r>
        <w:rPr>
          <w:spacing w:val="1"/>
          <w:sz w:val="24"/>
        </w:rPr>
        <w:t> </w:t>
      </w:r>
      <w:r>
        <w:rPr>
          <w:sz w:val="24"/>
        </w:rPr>
        <w:t>деятельности при этом (ухудшается, остается без изменений, снижается), эмоциональная</w:t>
      </w:r>
      <w:r>
        <w:rPr>
          <w:spacing w:val="1"/>
          <w:sz w:val="24"/>
        </w:rPr>
        <w:t> </w:t>
      </w:r>
      <w:r>
        <w:rPr>
          <w:sz w:val="24"/>
        </w:rPr>
        <w:t>напряженность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публичного</w:t>
      </w:r>
      <w:r>
        <w:rPr>
          <w:spacing w:val="1"/>
          <w:sz w:val="24"/>
        </w:rPr>
        <w:t> </w:t>
      </w:r>
      <w:r>
        <w:rPr>
          <w:sz w:val="24"/>
        </w:rPr>
        <w:t>ответа,</w:t>
      </w:r>
      <w:r>
        <w:rPr>
          <w:spacing w:val="1"/>
          <w:sz w:val="24"/>
        </w:rPr>
        <w:t> </w:t>
      </w:r>
      <w:r>
        <w:rPr>
          <w:sz w:val="24"/>
        </w:rPr>
        <w:t>(высокая,</w:t>
      </w:r>
      <w:r>
        <w:rPr>
          <w:spacing w:val="1"/>
          <w:sz w:val="24"/>
        </w:rPr>
        <w:t> </w:t>
      </w:r>
      <w:r>
        <w:rPr>
          <w:sz w:val="24"/>
        </w:rPr>
        <w:t>неравномерная,</w:t>
      </w:r>
      <w:r>
        <w:rPr>
          <w:spacing w:val="1"/>
          <w:sz w:val="24"/>
        </w:rPr>
        <w:t> </w:t>
      </w:r>
      <w:r>
        <w:rPr>
          <w:sz w:val="24"/>
        </w:rPr>
        <w:t>нестабильная, не выявляется), истощаемостъ (высокая, с очевидным снижением качества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пр.,</w:t>
      </w:r>
      <w:r>
        <w:rPr>
          <w:spacing w:val="2"/>
          <w:sz w:val="24"/>
        </w:rPr>
        <w:t> </w:t>
      </w:r>
      <w:r>
        <w:rPr>
          <w:sz w:val="24"/>
        </w:rPr>
        <w:t>умеренная,</w:t>
      </w:r>
      <w:r>
        <w:rPr>
          <w:spacing w:val="2"/>
          <w:sz w:val="24"/>
        </w:rPr>
        <w:t> </w:t>
      </w:r>
      <w:r>
        <w:rPr>
          <w:sz w:val="24"/>
        </w:rPr>
        <w:t>незначительная) и</w:t>
      </w:r>
      <w:r>
        <w:rPr>
          <w:spacing w:val="-1"/>
          <w:sz w:val="24"/>
        </w:rPr>
        <w:t> </w:t>
      </w:r>
      <w:r>
        <w:rPr>
          <w:sz w:val="24"/>
        </w:rPr>
        <w:t>др.</w:t>
      </w: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76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трудностям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(от</w:t>
      </w:r>
      <w:r>
        <w:rPr>
          <w:spacing w:val="1"/>
          <w:sz w:val="24"/>
        </w:rPr>
        <w:t> </w:t>
      </w:r>
      <w:r>
        <w:rPr>
          <w:sz w:val="24"/>
        </w:rPr>
        <w:t>игнорирования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сотрудничеству), наличие других родственников или близких людей, пытающихся оказать</w:t>
      </w:r>
      <w:r>
        <w:rPr>
          <w:spacing w:val="-57"/>
          <w:sz w:val="24"/>
        </w:rPr>
        <w:t> </w:t>
      </w:r>
      <w:r>
        <w:rPr>
          <w:sz w:val="24"/>
        </w:rPr>
        <w:t>поддержку,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дополнительных</w:t>
      </w:r>
      <w:r>
        <w:rPr>
          <w:spacing w:val="1"/>
          <w:sz w:val="24"/>
        </w:rPr>
        <w:t> </w:t>
      </w:r>
      <w:r>
        <w:rPr>
          <w:sz w:val="24"/>
        </w:rPr>
        <w:t>(оплачиваемых</w:t>
      </w:r>
      <w:r>
        <w:rPr>
          <w:spacing w:val="1"/>
          <w:sz w:val="24"/>
        </w:rPr>
        <w:t> </w:t>
      </w:r>
      <w:r>
        <w:rPr>
          <w:sz w:val="24"/>
        </w:rPr>
        <w:t>родителями)</w:t>
      </w:r>
      <w:r>
        <w:rPr>
          <w:spacing w:val="1"/>
          <w:sz w:val="24"/>
        </w:rPr>
        <w:t> </w:t>
      </w:r>
      <w:r>
        <w:rPr>
          <w:sz w:val="24"/>
        </w:rPr>
        <w:t>занятий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ребенком</w:t>
      </w:r>
      <w:r>
        <w:rPr>
          <w:spacing w:val="1"/>
          <w:sz w:val="24"/>
        </w:rPr>
        <w:t> </w:t>
      </w:r>
      <w:r>
        <w:rPr>
          <w:sz w:val="24"/>
        </w:rPr>
        <w:t>(занятия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логопедом, дефектологом, психологом).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  <w:tab w:pos="2519" w:val="left" w:leader="none"/>
          <w:tab w:pos="3612" w:val="left" w:leader="none"/>
          <w:tab w:pos="3948" w:val="left" w:leader="none"/>
          <w:tab w:pos="5325" w:val="left" w:leader="none"/>
          <w:tab w:pos="7057" w:val="left" w:leader="none"/>
          <w:tab w:pos="8510" w:val="left" w:leader="none"/>
          <w:tab w:pos="8822" w:val="left" w:leader="none"/>
        </w:tabs>
        <w:spacing w:line="276" w:lineRule="auto" w:before="1" w:after="0"/>
        <w:ind w:left="222" w:right="227" w:firstLine="0"/>
        <w:jc w:val="left"/>
        <w:rPr>
          <w:sz w:val="24"/>
        </w:rPr>
      </w:pPr>
      <w:r>
        <w:rPr>
          <w:sz w:val="24"/>
        </w:rPr>
        <w:t>Получаемая коррекционно-развивающая, психолого-педагогическая помощь</w:t>
      </w:r>
      <w:r>
        <w:rPr>
          <w:spacing w:val="1"/>
          <w:sz w:val="24"/>
        </w:rPr>
        <w:t> </w:t>
      </w:r>
      <w:r>
        <w:rPr>
          <w:sz w:val="24"/>
        </w:rPr>
        <w:t>(конкретизировать);</w:t>
        <w:tab/>
        <w:t>(занятия</w:t>
        <w:tab/>
        <w:t>с</w:t>
        <w:tab/>
        <w:t>логопедом,</w:t>
        <w:tab/>
        <w:t>дефектологом,</w:t>
        <w:tab/>
        <w:t>психологом</w:t>
        <w:tab/>
        <w:t>-</w:t>
        <w:tab/>
      </w:r>
      <w:r>
        <w:rPr>
          <w:spacing w:val="-1"/>
          <w:sz w:val="24"/>
        </w:rPr>
        <w:t>указать</w:t>
      </w:r>
      <w:r>
        <w:rPr>
          <w:spacing w:val="-57"/>
          <w:sz w:val="24"/>
        </w:rPr>
        <w:t> </w:t>
      </w:r>
      <w:r>
        <w:rPr>
          <w:sz w:val="24"/>
        </w:rPr>
        <w:t>длительность,</w:t>
      </w:r>
      <w:r>
        <w:rPr>
          <w:spacing w:val="59"/>
          <w:sz w:val="24"/>
        </w:rPr>
        <w:t> </w:t>
      </w:r>
      <w:r>
        <w:rPr>
          <w:sz w:val="24"/>
        </w:rPr>
        <w:t>т.е.</w:t>
      </w:r>
      <w:r>
        <w:rPr>
          <w:spacing w:val="4"/>
          <w:sz w:val="24"/>
        </w:rPr>
        <w:t> </w:t>
      </w:r>
      <w:r>
        <w:rPr>
          <w:sz w:val="24"/>
        </w:rPr>
        <w:t>когда</w:t>
      </w:r>
      <w:r>
        <w:rPr>
          <w:spacing w:val="2"/>
          <w:sz w:val="24"/>
        </w:rPr>
        <w:t> </w:t>
      </w:r>
      <w:r>
        <w:rPr>
          <w:sz w:val="24"/>
        </w:rPr>
        <w:t>начались/закончились</w:t>
      </w:r>
      <w:r>
        <w:rPr>
          <w:spacing w:val="3"/>
          <w:sz w:val="24"/>
        </w:rPr>
        <w:t> </w:t>
      </w:r>
      <w:r>
        <w:rPr>
          <w:sz w:val="24"/>
        </w:rPr>
        <w:t>занятия),</w:t>
      </w:r>
      <w:r>
        <w:rPr>
          <w:spacing w:val="2"/>
          <w:sz w:val="24"/>
        </w:rPr>
        <w:t> </w:t>
      </w:r>
      <w:r>
        <w:rPr>
          <w:sz w:val="24"/>
        </w:rPr>
        <w:t>регулярность</w:t>
      </w:r>
      <w:r>
        <w:rPr>
          <w:spacing w:val="3"/>
          <w:sz w:val="24"/>
        </w:rPr>
        <w:t> </w:t>
      </w:r>
      <w:r>
        <w:rPr>
          <w:sz w:val="24"/>
        </w:rPr>
        <w:t>посещения  этих</w:t>
      </w:r>
      <w:r>
        <w:rPr>
          <w:spacing w:val="-57"/>
          <w:sz w:val="24"/>
        </w:rPr>
        <w:t> </w:t>
      </w:r>
      <w:r>
        <w:rPr>
          <w:sz w:val="24"/>
        </w:rPr>
        <w:t>занятий,</w:t>
      </w:r>
      <w:r>
        <w:rPr>
          <w:spacing w:val="-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домашних</w:t>
      </w:r>
      <w:r>
        <w:rPr>
          <w:spacing w:val="-2"/>
          <w:sz w:val="24"/>
        </w:rPr>
        <w:t> </w:t>
      </w:r>
      <w:r>
        <w:rPr>
          <w:sz w:val="24"/>
        </w:rPr>
        <w:t>заданий этих</w:t>
      </w:r>
      <w:r>
        <w:rPr>
          <w:spacing w:val="-1"/>
          <w:sz w:val="24"/>
        </w:rPr>
        <w:t> </w:t>
      </w:r>
      <w:r>
        <w:rPr>
          <w:sz w:val="24"/>
        </w:rPr>
        <w:t>специалистов.</w:t>
      </w:r>
    </w:p>
    <w:p>
      <w:pPr>
        <w:pStyle w:val="ListParagraph"/>
        <w:numPr>
          <w:ilvl w:val="0"/>
          <w:numId w:val="10"/>
        </w:numPr>
        <w:tabs>
          <w:tab w:pos="761" w:val="left" w:leader="none"/>
          <w:tab w:pos="762" w:val="left" w:leader="none"/>
          <w:tab w:pos="2445" w:val="left" w:leader="none"/>
          <w:tab w:pos="2925" w:val="left" w:leader="none"/>
          <w:tab w:pos="4488" w:val="left" w:leader="none"/>
          <w:tab w:pos="6551" w:val="left" w:leader="none"/>
          <w:tab w:pos="8839" w:val="left" w:leader="none"/>
        </w:tabs>
        <w:spacing w:line="276" w:lineRule="auto" w:before="0" w:after="0"/>
        <w:ind w:left="222" w:right="230" w:firstLine="0"/>
        <w:jc w:val="left"/>
        <w:rPr>
          <w:sz w:val="24"/>
        </w:rPr>
      </w:pPr>
      <w:r>
        <w:rPr>
          <w:sz w:val="24"/>
        </w:rPr>
        <w:t>Информация</w:t>
        <w:tab/>
        <w:t>о</w:t>
        <w:tab/>
        <w:t>проведении</w:t>
        <w:tab/>
        <w:t>индивидуальной</w:t>
        <w:tab/>
        <w:t>профилактической</w:t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(конкретизировать).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76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> </w:t>
      </w:r>
      <w:r>
        <w:rPr>
          <w:sz w:val="24"/>
        </w:rPr>
        <w:t>вывод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уточнения,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подтверждения</w:t>
      </w:r>
      <w:r>
        <w:rPr>
          <w:spacing w:val="-57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маршрута,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коррекции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индивидуальной</w:t>
      </w:r>
      <w:r>
        <w:rPr>
          <w:spacing w:val="1"/>
          <w:sz w:val="24"/>
        </w:rPr>
        <w:t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jc w:val="both"/>
      </w:pPr>
      <w:r>
        <w:rPr/>
        <w:t>Дата</w:t>
      </w:r>
      <w:r>
        <w:rPr>
          <w:spacing w:val="-5"/>
        </w:rPr>
        <w:t> </w:t>
      </w:r>
      <w:r>
        <w:rPr/>
        <w:t>составления</w:t>
      </w:r>
      <w:r>
        <w:rPr>
          <w:spacing w:val="-3"/>
        </w:rPr>
        <w:t> </w:t>
      </w:r>
      <w:r>
        <w:rPr/>
        <w:t>документа.</w:t>
      </w:r>
    </w:p>
    <w:p>
      <w:pPr>
        <w:pStyle w:val="BodyText"/>
        <w:spacing w:line="278" w:lineRule="auto" w:before="40"/>
        <w:ind w:right="2705"/>
      </w:pPr>
      <w:r>
        <w:rPr/>
        <w:t>Подпись председателя ППк. Печать образовательной организации.</w:t>
      </w:r>
      <w:r>
        <w:rPr>
          <w:spacing w:val="-57"/>
        </w:rPr>
        <w:t> </w:t>
      </w:r>
      <w:r>
        <w:rPr/>
        <w:t>Дополнительно:</w:t>
      </w:r>
    </w:p>
    <w:p>
      <w:pPr>
        <w:pStyle w:val="ListParagraph"/>
        <w:numPr>
          <w:ilvl w:val="0"/>
          <w:numId w:val="11"/>
        </w:numPr>
        <w:tabs>
          <w:tab w:pos="677" w:val="left" w:leader="none"/>
          <w:tab w:pos="678" w:val="left" w:leader="none"/>
          <w:tab w:pos="2495" w:val="left" w:leader="none"/>
          <w:tab w:pos="3850" w:val="left" w:leader="none"/>
          <w:tab w:pos="4874" w:val="left" w:leader="none"/>
          <w:tab w:pos="6173" w:val="left" w:leader="none"/>
          <w:tab w:pos="7847" w:val="left" w:leader="none"/>
        </w:tabs>
        <w:spacing w:line="276" w:lineRule="auto" w:before="0" w:after="0"/>
        <w:ind w:left="222" w:right="235" w:firstLine="0"/>
        <w:jc w:val="left"/>
        <w:rPr>
          <w:sz w:val="24"/>
        </w:rPr>
      </w:pPr>
      <w:r>
        <w:rPr>
          <w:sz w:val="24"/>
        </w:rPr>
        <w:t>Представление</w:t>
        <w:tab/>
        <w:t>заверяется</w:t>
        <w:tab/>
        <w:t>личной</w:t>
        <w:tab/>
        <w:t>подписью</w:t>
        <w:tab/>
        <w:t>руководителя</w:t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</w:p>
    <w:p>
      <w:pPr>
        <w:pStyle w:val="BodyText"/>
        <w:spacing w:line="275" w:lineRule="exact"/>
      </w:pPr>
      <w:r>
        <w:rPr/>
        <w:t>(уполномоченного</w:t>
      </w:r>
      <w:r>
        <w:rPr>
          <w:spacing w:val="-5"/>
        </w:rPr>
        <w:t> </w:t>
      </w:r>
      <w:r>
        <w:rPr/>
        <w:t>лица),</w:t>
      </w:r>
      <w:r>
        <w:rPr>
          <w:spacing w:val="-4"/>
        </w:rPr>
        <w:t> </w:t>
      </w:r>
      <w:r>
        <w:rPr/>
        <w:t>печатью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организации;</w:t>
      </w:r>
    </w:p>
    <w:p>
      <w:pPr>
        <w:pStyle w:val="ListParagraph"/>
        <w:numPr>
          <w:ilvl w:val="0"/>
          <w:numId w:val="11"/>
        </w:numPr>
        <w:tabs>
          <w:tab w:pos="568" w:val="left" w:leader="none"/>
        </w:tabs>
        <w:spacing w:line="276" w:lineRule="auto" w:before="39" w:after="0"/>
        <w:ind w:left="222" w:right="227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42"/>
          <w:sz w:val="24"/>
        </w:rPr>
        <w:t> </w:t>
      </w:r>
      <w:r>
        <w:rPr>
          <w:sz w:val="24"/>
        </w:rPr>
        <w:t>может</w:t>
      </w:r>
      <w:r>
        <w:rPr>
          <w:spacing w:val="43"/>
          <w:sz w:val="24"/>
        </w:rPr>
        <w:t> </w:t>
      </w:r>
      <w:r>
        <w:rPr>
          <w:sz w:val="24"/>
        </w:rPr>
        <w:t>быть</w:t>
      </w:r>
      <w:r>
        <w:rPr>
          <w:spacing w:val="44"/>
          <w:sz w:val="24"/>
        </w:rPr>
        <w:t> </w:t>
      </w:r>
      <w:r>
        <w:rPr>
          <w:sz w:val="24"/>
        </w:rPr>
        <w:t>дополнено</w:t>
      </w:r>
      <w:r>
        <w:rPr>
          <w:spacing w:val="40"/>
          <w:sz w:val="24"/>
        </w:rPr>
        <w:t> </w:t>
      </w:r>
      <w:r>
        <w:rPr>
          <w:sz w:val="24"/>
        </w:rPr>
        <w:t>исходя</w:t>
      </w:r>
      <w:r>
        <w:rPr>
          <w:spacing w:val="41"/>
          <w:sz w:val="24"/>
        </w:rPr>
        <w:t> </w:t>
      </w:r>
      <w:r>
        <w:rPr>
          <w:sz w:val="24"/>
        </w:rPr>
        <w:t>из</w:t>
      </w:r>
      <w:r>
        <w:rPr>
          <w:spacing w:val="44"/>
          <w:sz w:val="24"/>
        </w:rPr>
        <w:t> </w:t>
      </w:r>
      <w:r>
        <w:rPr>
          <w:sz w:val="24"/>
        </w:rPr>
        <w:t>индивидуальных</w:t>
      </w:r>
      <w:r>
        <w:rPr>
          <w:spacing w:val="45"/>
          <w:sz w:val="24"/>
        </w:rPr>
        <w:t> </w:t>
      </w:r>
      <w:r>
        <w:rPr>
          <w:sz w:val="24"/>
        </w:rPr>
        <w:t>особенностей</w:t>
      </w:r>
      <w:r>
        <w:rPr>
          <w:spacing w:val="-57"/>
          <w:sz w:val="24"/>
        </w:rPr>
        <w:t> </w:t>
      </w:r>
      <w:r>
        <w:rPr>
          <w:sz w:val="24"/>
        </w:rPr>
        <w:t>воспитанника.</w:t>
      </w:r>
    </w:p>
    <w:p>
      <w:pPr>
        <w:pStyle w:val="BodyText"/>
        <w:spacing w:line="276" w:lineRule="auto"/>
      </w:pPr>
      <w:r>
        <w:rPr/>
        <w:t>5. Представление готовится педагогом- психологом или специалистом психолого-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профиля,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динамике</w:t>
      </w:r>
      <w:r>
        <w:rPr>
          <w:spacing w:val="-5"/>
        </w:rPr>
        <w:t> </w:t>
      </w:r>
      <w:r>
        <w:rPr/>
        <w:t>наблюдающим</w:t>
      </w:r>
      <w:r>
        <w:rPr>
          <w:spacing w:val="-4"/>
        </w:rPr>
        <w:t> </w:t>
      </w:r>
      <w:r>
        <w:rPr/>
        <w:t>ребенка</w:t>
      </w:r>
      <w:r>
        <w:rPr>
          <w:spacing w:val="-5"/>
        </w:rPr>
        <w:t> </w:t>
      </w:r>
      <w:r>
        <w:rPr/>
        <w:t>(воспитатель/</w:t>
      </w:r>
      <w:r>
        <w:rPr>
          <w:spacing w:val="-3"/>
        </w:rPr>
        <w:t> </w:t>
      </w:r>
      <w:r>
        <w:rPr/>
        <w:t>тьютор/).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85.103996pt;margin-top:13.594005pt;width:180pt;height:.1pt;mso-position-horizontal-relative:page;mso-position-vertical-relative:paragraph;z-index:-15726080;mso-wrap-distance-left:0;mso-wrap-distance-right:0" coordorigin="1702,272" coordsize="3600,0" path="m1702,272l530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11" w:after="0"/>
        <w:ind w:left="402" w:right="0" w:hanging="18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воспитанников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умственной</w:t>
      </w:r>
      <w:r>
        <w:rPr>
          <w:spacing w:val="-4"/>
          <w:sz w:val="24"/>
        </w:rPr>
        <w:t> </w:t>
      </w:r>
      <w:r>
        <w:rPr>
          <w:sz w:val="24"/>
        </w:rPr>
        <w:t>отсталостью</w:t>
      </w:r>
      <w:r>
        <w:rPr>
          <w:spacing w:val="-5"/>
          <w:sz w:val="24"/>
        </w:rPr>
        <w:t> </w:t>
      </w:r>
      <w:r>
        <w:rPr>
          <w:sz w:val="24"/>
        </w:rPr>
        <w:t>(интеллектуальными</w:t>
      </w:r>
      <w:r>
        <w:rPr>
          <w:spacing w:val="-4"/>
          <w:sz w:val="24"/>
        </w:rPr>
        <w:t> </w:t>
      </w:r>
      <w:r>
        <w:rPr>
          <w:sz w:val="24"/>
        </w:rPr>
        <w:t>нарушениями)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80" w:right="620"/>
        </w:sectPr>
      </w:pPr>
    </w:p>
    <w:p>
      <w:pPr>
        <w:spacing w:before="68"/>
        <w:ind w:left="8086" w:right="0" w:firstLine="0"/>
        <w:jc w:val="lef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5</w:t>
      </w:r>
    </w:p>
    <w:p>
      <w:pPr>
        <w:pStyle w:val="Heading1"/>
        <w:spacing w:before="46"/>
        <w:ind w:left="1474"/>
      </w:pPr>
      <w:r>
        <w:rPr/>
        <w:t>Согласие</w:t>
      </w:r>
      <w:r>
        <w:rPr>
          <w:spacing w:val="-4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(законных</w:t>
      </w:r>
      <w:r>
        <w:rPr>
          <w:spacing w:val="-4"/>
        </w:rPr>
        <w:t> </w:t>
      </w:r>
      <w:r>
        <w:rPr/>
        <w:t>представителей)</w:t>
      </w:r>
      <w:r>
        <w:rPr>
          <w:spacing w:val="-4"/>
        </w:rPr>
        <w:t> </w:t>
      </w:r>
      <w:r>
        <w:rPr/>
        <w:t>воспитанника</w:t>
      </w:r>
    </w:p>
    <w:p>
      <w:pPr>
        <w:tabs>
          <w:tab w:pos="8957" w:val="left" w:leader="none"/>
        </w:tabs>
        <w:spacing w:line="237" w:lineRule="auto" w:before="3"/>
        <w:ind w:left="222" w:right="684" w:firstLine="453"/>
        <w:jc w:val="left"/>
        <w:rPr>
          <w:sz w:val="24"/>
        </w:rPr>
      </w:pPr>
      <w:r>
        <w:rPr>
          <w:b/>
          <w:sz w:val="24"/>
        </w:rPr>
        <w:t>на проведение психолого-педагогического обследования специалистами ППк</w:t>
      </w:r>
      <w:r>
        <w:rPr>
          <w:b/>
          <w:spacing w:val="-57"/>
          <w:sz w:val="24"/>
        </w:rPr>
        <w:t> </w:t>
      </w: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 ФИО</w:t>
      </w:r>
      <w:r>
        <w:rPr>
          <w:spacing w:val="-2"/>
          <w:sz w:val="24"/>
        </w:rPr>
        <w:t> </w:t>
      </w:r>
      <w:r>
        <w:rPr>
          <w:sz w:val="24"/>
        </w:rPr>
        <w:t>родителя</w:t>
      </w:r>
      <w:r>
        <w:rPr>
          <w:spacing w:val="-1"/>
          <w:sz w:val="24"/>
        </w:rPr>
        <w:t> </w:t>
      </w:r>
      <w:r>
        <w:rPr>
          <w:sz w:val="24"/>
        </w:rPr>
        <w:t>(законного представителя)</w:t>
      </w:r>
      <w:r>
        <w:rPr>
          <w:spacing w:val="-2"/>
          <w:sz w:val="24"/>
        </w:rPr>
        <w:t> </w:t>
      </w:r>
      <w:r>
        <w:rPr>
          <w:sz w:val="24"/>
        </w:rPr>
        <w:t>воспитанника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85.103996pt;margin-top:13.621837pt;width:438pt;height:.1pt;mso-position-horizontal-relative:page;mso-position-vertical-relative:paragraph;z-index:-15725568;mso-wrap-distance-left:0;mso-wrap-distance-right:0" coordorigin="1702,272" coordsize="8760,0" path="m1702,272l10462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396006pt;width:438pt;height:.1pt;mso-position-horizontal-relative:page;mso-position-vertical-relative:paragraph;z-index:-15725056;mso-wrap-distance-left:0;mso-wrap-distance-right:0" coordorigin="1702,548" coordsize="8760,0" path="m1702,548l10462,5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7" w:lineRule="exact"/>
      </w:pPr>
      <w:r>
        <w:rPr/>
        <w:t>(номер,</w:t>
      </w:r>
      <w:r>
        <w:rPr>
          <w:spacing w:val="-2"/>
        </w:rPr>
        <w:t> </w:t>
      </w:r>
      <w:r>
        <w:rPr/>
        <w:t>серия</w:t>
      </w:r>
      <w:r>
        <w:rPr>
          <w:spacing w:val="-1"/>
        </w:rPr>
        <w:t> </w:t>
      </w:r>
      <w:r>
        <w:rPr/>
        <w:t>паспорта, когда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кем</w:t>
      </w:r>
      <w:r>
        <w:rPr>
          <w:spacing w:val="-3"/>
        </w:rPr>
        <w:t> </w:t>
      </w:r>
      <w:r>
        <w:rPr/>
        <w:t>выдан)</w:t>
      </w:r>
    </w:p>
    <w:p>
      <w:pPr>
        <w:pStyle w:val="BodyText"/>
        <w:tabs>
          <w:tab w:pos="8647" w:val="left" w:leader="none"/>
        </w:tabs>
      </w:pPr>
      <w:r>
        <w:rPr/>
        <w:t>являясь</w:t>
      </w:r>
      <w:r>
        <w:rPr>
          <w:spacing w:val="-3"/>
        </w:rPr>
        <w:t> </w:t>
      </w:r>
      <w:r>
        <w:rPr/>
        <w:t>родителем</w:t>
      </w:r>
      <w:r>
        <w:rPr>
          <w:spacing w:val="-4"/>
        </w:rPr>
        <w:t> </w:t>
      </w:r>
      <w:r>
        <w:rPr/>
        <w:t>(законным</w:t>
      </w:r>
      <w:r>
        <w:rPr>
          <w:spacing w:val="-5"/>
        </w:rPr>
        <w:t> </w:t>
      </w:r>
      <w:r>
        <w:rPr/>
        <w:t>представителем) </w:t>
      </w:r>
      <w:r>
        <w:rPr>
          <w:u w:val="single"/>
        </w:rPr>
        <w:t> </w:t>
        <w:tab/>
      </w:r>
    </w:p>
    <w:p>
      <w:pPr>
        <w:pStyle w:val="BodyText"/>
      </w:pPr>
      <w:r>
        <w:rPr/>
        <w:t>(нужное</w:t>
      </w:r>
      <w:r>
        <w:rPr>
          <w:spacing w:val="-4"/>
        </w:rPr>
        <w:t> </w:t>
      </w:r>
      <w:r>
        <w:rPr/>
        <w:t>подчеркнуть)</w:t>
      </w: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85.103996pt;margin-top:13.558665pt;width:438.05pt;height:.1pt;mso-position-horizontal-relative:page;mso-position-vertical-relative:paragraph;z-index:-15724544;mso-wrap-distance-left:0;mso-wrap-distance-right:0" coordorigin="1702,271" coordsize="8761,0" path="m1702,271l10463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332834pt;width:438pt;height:.1pt;mso-position-horizontal-relative:page;mso-position-vertical-relative:paragraph;z-index:-15724032;mso-wrap-distance-left:0;mso-wrap-distance-right:0" coordorigin="1702,547" coordsize="8760,0" path="m1702,547l1046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7" w:lineRule="exact"/>
      </w:pPr>
      <w:r>
        <w:rPr/>
        <w:t>(ФИО,</w:t>
      </w:r>
      <w:r>
        <w:rPr>
          <w:spacing w:val="-3"/>
        </w:rPr>
        <w:t> </w:t>
      </w:r>
      <w:r>
        <w:rPr/>
        <w:t>группа,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обучается</w:t>
      </w:r>
      <w:r>
        <w:rPr>
          <w:spacing w:val="-3"/>
        </w:rPr>
        <w:t> </w:t>
      </w:r>
      <w:r>
        <w:rPr/>
        <w:t>воспитанник,</w:t>
      </w:r>
    </w:p>
    <w:p>
      <w:pPr>
        <w:pStyle w:val="BodyText"/>
      </w:pPr>
      <w:r>
        <w:rPr/>
        <w:t>дата</w:t>
      </w:r>
      <w:r>
        <w:rPr>
          <w:spacing w:val="-2"/>
        </w:rPr>
        <w:t> </w:t>
      </w:r>
      <w:r>
        <w:rPr/>
        <w:t>(дд.мм.гг.)</w:t>
      </w:r>
      <w:r>
        <w:rPr>
          <w:spacing w:val="-1"/>
        </w:rPr>
        <w:t> </w:t>
      </w:r>
      <w:r>
        <w:rPr/>
        <w:t>рождения)</w:t>
      </w:r>
    </w:p>
    <w:p>
      <w:pPr>
        <w:pStyle w:val="BodyText"/>
      </w:pPr>
      <w:r>
        <w:rPr/>
        <w:t>Выражаю</w:t>
      </w:r>
      <w:r>
        <w:rPr>
          <w:spacing w:val="-3"/>
        </w:rPr>
        <w:t> </w:t>
      </w: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психолого-педагогического</w:t>
      </w:r>
      <w:r>
        <w:rPr>
          <w:spacing w:val="-3"/>
        </w:rPr>
        <w:t> </w:t>
      </w:r>
      <w:r>
        <w:rPr/>
        <w:t>обследования.</w:t>
      </w:r>
    </w:p>
    <w:p>
      <w:pPr>
        <w:pStyle w:val="BodyText"/>
        <w:tabs>
          <w:tab w:pos="2091" w:val="left" w:leader="none"/>
          <w:tab w:pos="4964" w:val="left" w:leader="none"/>
          <w:tab w:pos="8566" w:val="left" w:leader="none"/>
        </w:tabs>
        <w:spacing w:line="242" w:lineRule="auto"/>
        <w:ind w:right="1237"/>
      </w:pPr>
      <w:r>
        <w:rPr/>
        <w:t>"</w:t>
      </w:r>
      <w:r>
        <w:rPr>
          <w:u w:val="single"/>
        </w:rPr>
        <w:t>   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</w:t>
      </w:r>
      <w:r>
        <w:rPr>
          <w:spacing w:val="2"/>
          <w:u w:val="single"/>
        </w:rPr>
        <w:t> </w:t>
      </w:r>
      <w:r>
        <w:rPr/>
        <w:t>_ г.</w:t>
      </w:r>
      <w:r>
        <w:rPr>
          <w:spacing w:val="-2"/>
        </w:rPr>
        <w:t> </w:t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 (подпись)</w:t>
      </w:r>
      <w:r>
        <w:rPr>
          <w:spacing w:val="-1"/>
        </w:rPr>
        <w:t> </w:t>
      </w:r>
      <w:r>
        <w:rPr/>
        <w:t>(расшифровка</w:t>
      </w:r>
      <w:r>
        <w:rPr>
          <w:spacing w:val="-1"/>
        </w:rPr>
        <w:t> </w:t>
      </w:r>
      <w:r>
        <w:rPr/>
        <w:t>подписи)</w:t>
      </w:r>
    </w:p>
    <w:sectPr>
      <w:pgSz w:w="11910" w:h="16840"/>
      <w:pgMar w:top="104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222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45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2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222" w:hanging="18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8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41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9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41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41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9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41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41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9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4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41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41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6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9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6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5" w:hanging="23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1"/>
        <w:szCs w:val="2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5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90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5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0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25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0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6" w:hanging="413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599" w:right="1606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garant.ru/products/ipo/prime/doc/72641204/%2311000" TargetMode="External"/><Relationship Id="rId7" Type="http://schemas.openxmlformats.org/officeDocument/2006/relationships/hyperlink" Target="https://www.garant.ru/products/ipo/prime/doc/72641204/%2314000" TargetMode="External"/><Relationship Id="rId8" Type="http://schemas.openxmlformats.org/officeDocument/2006/relationships/hyperlink" Target="https://www.garant.ru/products/ipo/prime/doc/72641204/%2315000" TargetMode="External"/><Relationship Id="rId9" Type="http://schemas.openxmlformats.org/officeDocument/2006/relationships/hyperlink" Target="mailto:mdouds21.uzl@tularegion.org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2021-05-27T06:13:39Z</dcterms:created>
  <dcterms:modified xsi:type="dcterms:W3CDTF">2021-05-27T06:13:39Z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2021-05-27T00:00:00Z</vt:filetime>
  </property>
</Properties>
</file>